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649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9"/>
        <w:gridCol w:w="5499"/>
        <w:gridCol w:w="5499"/>
      </w:tblGrid>
      <w:tr w:rsidR="00010AB6" w14:paraId="014BA069" w14:textId="77777777" w:rsidTr="001273A3">
        <w:trPr>
          <w:trHeight w:val="11225"/>
        </w:trPr>
        <w:tc>
          <w:tcPr>
            <w:tcW w:w="5499" w:type="dxa"/>
          </w:tcPr>
          <w:p w14:paraId="3F2028D3" w14:textId="77777777" w:rsidR="00352DC7" w:rsidRDefault="00352DC7" w:rsidP="00352DC7">
            <w:pPr>
              <w:pStyle w:val="a6"/>
              <w:rPr>
                <w:rFonts w:ascii="Times New Roman" w:hAnsi="Times New Roman" w:cs="Times New Roman"/>
                <w:sz w:val="24"/>
                <w:szCs w:val="24"/>
              </w:rPr>
            </w:pPr>
            <w:r>
              <w:rPr>
                <w:rFonts w:ascii="Times New Roman" w:hAnsi="Times New Roman" w:cs="Times New Roman"/>
                <w:sz w:val="24"/>
                <w:szCs w:val="24"/>
              </w:rPr>
              <w:t>З</w:t>
            </w:r>
            <w:r w:rsidRPr="00073136">
              <w:rPr>
                <w:rFonts w:ascii="Times New Roman" w:hAnsi="Times New Roman" w:cs="Times New Roman"/>
                <w:sz w:val="24"/>
                <w:szCs w:val="24"/>
              </w:rPr>
              <w:t xml:space="preserve">аниматься </w:t>
            </w:r>
            <w:r>
              <w:rPr>
                <w:rFonts w:ascii="Times New Roman" w:hAnsi="Times New Roman" w:cs="Times New Roman"/>
                <w:sz w:val="24"/>
                <w:szCs w:val="24"/>
              </w:rPr>
              <w:t>необходимо</w:t>
            </w:r>
            <w:r w:rsidRPr="00073136">
              <w:rPr>
                <w:rFonts w:ascii="Times New Roman" w:hAnsi="Times New Roman" w:cs="Times New Roman"/>
                <w:sz w:val="24"/>
                <w:szCs w:val="24"/>
              </w:rPr>
              <w:t xml:space="preserve"> ежедневно</w:t>
            </w:r>
            <w:r>
              <w:rPr>
                <w:rFonts w:ascii="Times New Roman" w:hAnsi="Times New Roman" w:cs="Times New Roman"/>
                <w:sz w:val="24"/>
                <w:szCs w:val="24"/>
              </w:rPr>
              <w:t xml:space="preserve">, </w:t>
            </w:r>
            <w:r w:rsidRPr="00073136">
              <w:rPr>
                <w:rFonts w:ascii="Times New Roman" w:hAnsi="Times New Roman" w:cs="Times New Roman"/>
                <w:sz w:val="24"/>
                <w:szCs w:val="24"/>
              </w:rPr>
              <w:t>длительность заняти</w:t>
            </w:r>
            <w:r>
              <w:rPr>
                <w:rFonts w:ascii="Times New Roman" w:hAnsi="Times New Roman" w:cs="Times New Roman"/>
                <w:sz w:val="24"/>
                <w:szCs w:val="24"/>
              </w:rPr>
              <w:t xml:space="preserve">я определяется по самочувствию </w:t>
            </w:r>
            <w:r w:rsidRPr="00073136">
              <w:rPr>
                <w:rFonts w:ascii="Times New Roman" w:hAnsi="Times New Roman" w:cs="Times New Roman"/>
                <w:sz w:val="24"/>
                <w:szCs w:val="24"/>
              </w:rPr>
              <w:t xml:space="preserve"> от </w:t>
            </w:r>
            <w:r>
              <w:rPr>
                <w:rFonts w:ascii="Times New Roman" w:hAnsi="Times New Roman" w:cs="Times New Roman"/>
                <w:sz w:val="24"/>
                <w:szCs w:val="24"/>
              </w:rPr>
              <w:t>10</w:t>
            </w:r>
            <w:r w:rsidRPr="00073136">
              <w:rPr>
                <w:rFonts w:ascii="Times New Roman" w:hAnsi="Times New Roman" w:cs="Times New Roman"/>
                <w:sz w:val="24"/>
                <w:szCs w:val="24"/>
              </w:rPr>
              <w:t xml:space="preserve"> до </w:t>
            </w:r>
          </w:p>
          <w:p w14:paraId="4FCB0FB3" w14:textId="77777777" w:rsidR="00352DC7" w:rsidRDefault="00352DC7" w:rsidP="00352DC7">
            <w:pPr>
              <w:pStyle w:val="a6"/>
              <w:rPr>
                <w:rFonts w:ascii="Times New Roman" w:hAnsi="Times New Roman" w:cs="Times New Roman"/>
                <w:sz w:val="24"/>
                <w:szCs w:val="24"/>
              </w:rPr>
            </w:pPr>
          </w:p>
          <w:p w14:paraId="3C263931" w14:textId="77777777" w:rsidR="00B83D1D" w:rsidRDefault="00B83D1D" w:rsidP="00AE0F13">
            <w:pPr>
              <w:pStyle w:val="a6"/>
              <w:jc w:val="both"/>
              <w:rPr>
                <w:rFonts w:ascii="Garamond" w:hAnsi="Garamond" w:cs="Times New Roman"/>
                <w:b/>
                <w:sz w:val="24"/>
                <w:szCs w:val="24"/>
              </w:rPr>
            </w:pPr>
            <w:r>
              <w:rPr>
                <w:rFonts w:ascii="Garamond" w:hAnsi="Garamond" w:cs="Times New Roman"/>
                <w:b/>
                <w:sz w:val="24"/>
                <w:szCs w:val="24"/>
              </w:rPr>
              <w:t xml:space="preserve">   </w:t>
            </w:r>
            <w:r w:rsidR="00A84E35">
              <w:rPr>
                <w:rFonts w:ascii="Garamond" w:hAnsi="Garamond" w:cs="Times New Roman"/>
                <w:b/>
                <w:sz w:val="24"/>
                <w:szCs w:val="24"/>
              </w:rPr>
              <w:t>8.</w:t>
            </w:r>
            <w:r w:rsidRPr="007C4AC3">
              <w:rPr>
                <w:rFonts w:ascii="Garamond" w:hAnsi="Garamond" w:cs="Times New Roman"/>
                <w:b/>
                <w:sz w:val="24"/>
                <w:szCs w:val="24"/>
              </w:rPr>
              <w:t>Подъемы на носки с разворотом рук</w:t>
            </w:r>
          </w:p>
          <w:p w14:paraId="216CED9C" w14:textId="77777777" w:rsidR="00B83D1D" w:rsidRPr="007C4AC3" w:rsidRDefault="00B83D1D" w:rsidP="00AE0F13">
            <w:pPr>
              <w:pStyle w:val="a6"/>
              <w:jc w:val="both"/>
              <w:rPr>
                <w:rFonts w:ascii="Garamond" w:hAnsi="Garamond" w:cs="Times New Roman"/>
                <w:b/>
                <w:sz w:val="24"/>
                <w:szCs w:val="24"/>
              </w:rPr>
            </w:pPr>
          </w:p>
          <w:p w14:paraId="6AE44738" w14:textId="77777777" w:rsidR="00B83D1D" w:rsidRPr="00B83D1D" w:rsidRDefault="00B83D1D" w:rsidP="00AE0F13">
            <w:pPr>
              <w:pStyle w:val="a6"/>
              <w:jc w:val="both"/>
              <w:rPr>
                <w:rFonts w:ascii="Garamond" w:hAnsi="Garamond" w:cs="Times New Roman"/>
                <w:sz w:val="24"/>
                <w:szCs w:val="24"/>
              </w:rPr>
            </w:pPr>
            <w:r>
              <w:rPr>
                <w:rFonts w:ascii="Garamond" w:hAnsi="Garamond" w:cs="Times New Roman"/>
                <w:noProof/>
                <w:sz w:val="24"/>
                <w:szCs w:val="24"/>
                <w:lang w:eastAsia="ru-RU"/>
              </w:rPr>
              <w:drawing>
                <wp:anchor distT="0" distB="0" distL="114300" distR="114300" simplePos="0" relativeHeight="251787264" behindDoc="1" locked="0" layoutInCell="1" allowOverlap="1" wp14:anchorId="53FD0680" wp14:editId="2CEF2E06">
                  <wp:simplePos x="0" y="0"/>
                  <wp:positionH relativeFrom="column">
                    <wp:posOffset>1431290</wp:posOffset>
                  </wp:positionH>
                  <wp:positionV relativeFrom="paragraph">
                    <wp:posOffset>95250</wp:posOffset>
                  </wp:positionV>
                  <wp:extent cx="1762760" cy="1764665"/>
                  <wp:effectExtent l="19050" t="0" r="8890" b="0"/>
                  <wp:wrapTight wrapText="bothSides">
                    <wp:wrapPolygon edited="0">
                      <wp:start x="934" y="0"/>
                      <wp:lineTo x="-233" y="1632"/>
                      <wp:lineTo x="-233" y="20053"/>
                      <wp:lineTo x="467" y="21452"/>
                      <wp:lineTo x="934" y="21452"/>
                      <wp:lineTo x="20542" y="21452"/>
                      <wp:lineTo x="21009" y="21452"/>
                      <wp:lineTo x="21709" y="20053"/>
                      <wp:lineTo x="21709" y="1632"/>
                      <wp:lineTo x="21242" y="233"/>
                      <wp:lineTo x="20542" y="0"/>
                      <wp:lineTo x="934" y="0"/>
                    </wp:wrapPolygon>
                  </wp:wrapTight>
                  <wp:docPr id="40" name="Рисунок 10" descr="Подъем на носки с подъемом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ъем на носки с подъемом рук"/>
                          <pic:cNvPicPr>
                            <a:picLocks noChangeAspect="1" noChangeArrowheads="1"/>
                          </pic:cNvPicPr>
                        </pic:nvPicPr>
                        <pic:blipFill>
                          <a:blip r:embed="rId6" cstate="print"/>
                          <a:srcRect/>
                          <a:stretch>
                            <a:fillRect/>
                          </a:stretch>
                        </pic:blipFill>
                        <pic:spPr bwMode="auto">
                          <a:xfrm>
                            <a:off x="0" y="0"/>
                            <a:ext cx="1762760" cy="1764665"/>
                          </a:xfrm>
                          <a:prstGeom prst="rect">
                            <a:avLst/>
                          </a:prstGeom>
                          <a:ln>
                            <a:noFill/>
                          </a:ln>
                          <a:effectLst>
                            <a:softEdge rad="112500"/>
                          </a:effectLst>
                        </pic:spPr>
                      </pic:pic>
                    </a:graphicData>
                  </a:graphic>
                </wp:anchor>
              </w:drawing>
            </w:r>
            <w:r>
              <w:rPr>
                <w:rFonts w:ascii="Garamond" w:hAnsi="Garamond" w:cs="Times New Roman"/>
                <w:sz w:val="24"/>
                <w:szCs w:val="24"/>
              </w:rPr>
              <w:t xml:space="preserve">   </w:t>
            </w:r>
            <w:r w:rsidRPr="007C4AC3">
              <w:rPr>
                <w:rFonts w:ascii="Garamond" w:hAnsi="Garamond" w:cs="Times New Roman"/>
                <w:sz w:val="24"/>
                <w:szCs w:val="24"/>
              </w:rPr>
              <w:t>И</w:t>
            </w:r>
            <w:r>
              <w:rPr>
                <w:rFonts w:ascii="Garamond" w:hAnsi="Garamond" w:cs="Times New Roman"/>
                <w:sz w:val="24"/>
                <w:szCs w:val="24"/>
              </w:rPr>
              <w:t>.</w:t>
            </w:r>
            <w:r w:rsidRPr="007C4AC3">
              <w:rPr>
                <w:rFonts w:ascii="Garamond" w:hAnsi="Garamond" w:cs="Times New Roman"/>
                <w:sz w:val="24"/>
                <w:szCs w:val="24"/>
              </w:rPr>
              <w:t xml:space="preserve"> п. – тоже. Развести руки по сторонам, согнуть их под прямым углом. Развернуть ладони вниз и поддерживать руки параллельно полу. На выдохе поднять ступни на носки, руки поднять так, чтобы предплечья оказались перпендикулярными полу. Задержаться в положении на секунду и </w:t>
            </w:r>
            <w:r w:rsidR="0065466C" w:rsidRPr="007C4AC3">
              <w:rPr>
                <w:rFonts w:ascii="Garamond" w:hAnsi="Garamond" w:cs="Times New Roman"/>
                <w:sz w:val="24"/>
                <w:szCs w:val="24"/>
              </w:rPr>
              <w:t>вернут</w:t>
            </w:r>
            <w:r w:rsidR="0065466C">
              <w:rPr>
                <w:rFonts w:ascii="Garamond" w:hAnsi="Garamond" w:cs="Times New Roman"/>
                <w:sz w:val="24"/>
                <w:szCs w:val="24"/>
              </w:rPr>
              <w:t>ься</w:t>
            </w:r>
            <w:r w:rsidRPr="007C4AC3">
              <w:rPr>
                <w:rFonts w:ascii="Garamond" w:hAnsi="Garamond" w:cs="Times New Roman"/>
                <w:sz w:val="24"/>
                <w:szCs w:val="24"/>
              </w:rPr>
              <w:t xml:space="preserve"> в и.п</w:t>
            </w:r>
            <w:r w:rsidR="0065466C">
              <w:rPr>
                <w:rFonts w:ascii="Garamond" w:hAnsi="Garamond" w:cs="Times New Roman"/>
                <w:sz w:val="24"/>
                <w:szCs w:val="24"/>
              </w:rPr>
              <w:t>.</w:t>
            </w:r>
            <w:r w:rsidRPr="007C4AC3">
              <w:rPr>
                <w:rFonts w:ascii="Garamond" w:hAnsi="Garamond" w:cs="Times New Roman"/>
                <w:sz w:val="24"/>
                <w:szCs w:val="24"/>
              </w:rPr>
              <w:t xml:space="preserve"> </w:t>
            </w:r>
          </w:p>
          <w:p w14:paraId="528D2F78" w14:textId="77777777" w:rsidR="00592438" w:rsidRPr="00592438" w:rsidRDefault="00B83D1D" w:rsidP="00AE0F13">
            <w:pPr>
              <w:pStyle w:val="a6"/>
              <w:jc w:val="both"/>
              <w:rPr>
                <w:b/>
              </w:rPr>
            </w:pPr>
            <w:r w:rsidRPr="007C4AC3">
              <w:t xml:space="preserve"> </w:t>
            </w:r>
          </w:p>
          <w:p w14:paraId="0D62FFD0" w14:textId="77777777" w:rsidR="00592438" w:rsidRDefault="00592438" w:rsidP="00AE0F13">
            <w:pPr>
              <w:pStyle w:val="a6"/>
              <w:jc w:val="both"/>
              <w:rPr>
                <w:rFonts w:ascii="Garamond" w:hAnsi="Garamond"/>
                <w:sz w:val="24"/>
                <w:szCs w:val="24"/>
              </w:rPr>
            </w:pPr>
            <w:r>
              <w:rPr>
                <w:rFonts w:ascii="Garamond" w:hAnsi="Garamond"/>
                <w:b/>
                <w:sz w:val="24"/>
                <w:szCs w:val="24"/>
              </w:rPr>
              <w:t xml:space="preserve">  </w:t>
            </w:r>
            <w:r w:rsidR="00A84E35">
              <w:rPr>
                <w:rFonts w:ascii="Garamond" w:hAnsi="Garamond"/>
                <w:b/>
                <w:sz w:val="24"/>
                <w:szCs w:val="24"/>
              </w:rPr>
              <w:t xml:space="preserve">   9.</w:t>
            </w:r>
            <w:r w:rsidR="00B83D1D" w:rsidRPr="00592438">
              <w:rPr>
                <w:rFonts w:ascii="Garamond" w:hAnsi="Garamond"/>
                <w:b/>
                <w:sz w:val="24"/>
                <w:szCs w:val="24"/>
              </w:rPr>
              <w:t>Приседания</w:t>
            </w:r>
            <w:r w:rsidR="00B83D1D" w:rsidRPr="00592438">
              <w:rPr>
                <w:rFonts w:ascii="Garamond" w:hAnsi="Garamond"/>
                <w:sz w:val="24"/>
                <w:szCs w:val="24"/>
              </w:rPr>
              <w:t xml:space="preserve">. </w:t>
            </w:r>
          </w:p>
          <w:p w14:paraId="29FC93A6" w14:textId="77777777" w:rsidR="00592438" w:rsidRPr="00592438" w:rsidRDefault="00592438" w:rsidP="00AE0F13">
            <w:pPr>
              <w:pStyle w:val="a6"/>
              <w:jc w:val="both"/>
              <w:rPr>
                <w:rFonts w:ascii="Garamond" w:hAnsi="Garamond" w:cs="Arial"/>
                <w:color w:val="000000"/>
                <w:sz w:val="24"/>
                <w:szCs w:val="24"/>
              </w:rPr>
            </w:pPr>
            <w:r>
              <w:rPr>
                <w:rFonts w:ascii="Garamond" w:hAnsi="Garamond"/>
                <w:sz w:val="24"/>
                <w:szCs w:val="24"/>
              </w:rPr>
              <w:t xml:space="preserve">   </w:t>
            </w:r>
            <w:r w:rsidRPr="00592438">
              <w:rPr>
                <w:rFonts w:ascii="Garamond" w:hAnsi="Garamond" w:cs="Arial"/>
                <w:color w:val="000000"/>
                <w:sz w:val="24"/>
                <w:szCs w:val="24"/>
              </w:rPr>
              <w:t xml:space="preserve">И. п. - стоя, ноги на ширине плеч, носки направлены вперед. Опустить бедра вниз и назад, осторожно коснуться стула ягодицами, но не садиться сделать вдох, вернуться в </w:t>
            </w:r>
            <w:proofErr w:type="spellStart"/>
            <w:r w:rsidRPr="00592438">
              <w:rPr>
                <w:rFonts w:ascii="Garamond" w:hAnsi="Garamond" w:cs="Arial"/>
                <w:color w:val="000000"/>
                <w:sz w:val="24"/>
                <w:szCs w:val="24"/>
              </w:rPr>
              <w:t>и.п</w:t>
            </w:r>
            <w:proofErr w:type="spellEnd"/>
            <w:r w:rsidRPr="00592438">
              <w:rPr>
                <w:rFonts w:ascii="Garamond" w:hAnsi="Garamond" w:cs="Arial"/>
                <w:color w:val="000000"/>
                <w:sz w:val="24"/>
                <w:szCs w:val="24"/>
              </w:rPr>
              <w:t xml:space="preserve"> -  выдох.</w:t>
            </w:r>
          </w:p>
          <w:p w14:paraId="59B90CE9" w14:textId="77777777" w:rsidR="00A84E35" w:rsidRDefault="00A84E35" w:rsidP="00AE0F13">
            <w:pPr>
              <w:pStyle w:val="a6"/>
              <w:jc w:val="both"/>
              <w:rPr>
                <w:rFonts w:ascii="Garamond" w:hAnsi="Garamond" w:cs="Times New Roman"/>
                <w:b/>
                <w:sz w:val="24"/>
                <w:szCs w:val="24"/>
              </w:rPr>
            </w:pPr>
            <w:r>
              <w:rPr>
                <w:rFonts w:ascii="Garamond" w:hAnsi="Garamond" w:cs="Times New Roman"/>
                <w:b/>
                <w:sz w:val="24"/>
                <w:szCs w:val="24"/>
              </w:rPr>
              <w:t xml:space="preserve">   </w:t>
            </w:r>
          </w:p>
          <w:p w14:paraId="2B313D08" w14:textId="77777777" w:rsidR="00A84E35" w:rsidRDefault="00A84E35" w:rsidP="00AE0F13">
            <w:pPr>
              <w:pStyle w:val="a6"/>
              <w:jc w:val="both"/>
              <w:rPr>
                <w:rFonts w:ascii="Garamond" w:hAnsi="Garamond" w:cs="Times New Roman"/>
                <w:b/>
                <w:sz w:val="24"/>
                <w:szCs w:val="24"/>
              </w:rPr>
            </w:pPr>
          </w:p>
          <w:p w14:paraId="1AFF3573" w14:textId="77777777" w:rsidR="00A84E35" w:rsidRDefault="00A84E35" w:rsidP="00AE0F13">
            <w:pPr>
              <w:pStyle w:val="a6"/>
              <w:jc w:val="both"/>
              <w:rPr>
                <w:rFonts w:ascii="Garamond" w:hAnsi="Garamond" w:cs="Times New Roman"/>
                <w:b/>
                <w:sz w:val="24"/>
                <w:szCs w:val="24"/>
              </w:rPr>
            </w:pPr>
            <w:r>
              <w:rPr>
                <w:rFonts w:ascii="Garamond" w:hAnsi="Garamond" w:cs="Times New Roman"/>
                <w:b/>
                <w:noProof/>
                <w:sz w:val="24"/>
                <w:szCs w:val="24"/>
                <w:lang w:eastAsia="ru-RU"/>
              </w:rPr>
              <w:drawing>
                <wp:anchor distT="0" distB="0" distL="114300" distR="114300" simplePos="0" relativeHeight="251789312" behindDoc="1" locked="0" layoutInCell="1" allowOverlap="1" wp14:anchorId="6EC567A1" wp14:editId="26258852">
                  <wp:simplePos x="0" y="0"/>
                  <wp:positionH relativeFrom="column">
                    <wp:posOffset>38735</wp:posOffset>
                  </wp:positionH>
                  <wp:positionV relativeFrom="paragraph">
                    <wp:posOffset>-884555</wp:posOffset>
                  </wp:positionV>
                  <wp:extent cx="1469390" cy="1605280"/>
                  <wp:effectExtent l="19050" t="0" r="0" b="0"/>
                  <wp:wrapTight wrapText="bothSides">
                    <wp:wrapPolygon edited="0">
                      <wp:start x="-280" y="0"/>
                      <wp:lineTo x="-280" y="21275"/>
                      <wp:lineTo x="21563" y="21275"/>
                      <wp:lineTo x="21563" y="0"/>
                      <wp:lineTo x="-280" y="0"/>
                    </wp:wrapPolygon>
                  </wp:wrapTight>
                  <wp:docPr id="6" name="Рисунок 4" descr="https://avatars.mds.yandex.net/get-zen_doc/1581245/pub_5e5922c5d60bd920d8b69d58_5e593433f74be108d936fd7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581245/pub_5e5922c5d60bd920d8b69d58_5e593433f74be108d936fd77/scale_1200"/>
                          <pic:cNvPicPr>
                            <a:picLocks noChangeAspect="1" noChangeArrowheads="1"/>
                          </pic:cNvPicPr>
                        </pic:nvPicPr>
                        <pic:blipFill>
                          <a:blip r:embed="rId7" cstate="print"/>
                          <a:srcRect t="22857" r="56433"/>
                          <a:stretch>
                            <a:fillRect/>
                          </a:stretch>
                        </pic:blipFill>
                        <pic:spPr bwMode="auto">
                          <a:xfrm>
                            <a:off x="0" y="0"/>
                            <a:ext cx="1469390" cy="1605280"/>
                          </a:xfrm>
                          <a:prstGeom prst="rect">
                            <a:avLst/>
                          </a:prstGeom>
                          <a:noFill/>
                          <a:ln w="9525">
                            <a:noFill/>
                            <a:miter lim="800000"/>
                            <a:headEnd/>
                            <a:tailEnd/>
                          </a:ln>
                        </pic:spPr>
                      </pic:pic>
                    </a:graphicData>
                  </a:graphic>
                </wp:anchor>
              </w:drawing>
            </w:r>
          </w:p>
          <w:p w14:paraId="4BB23293" w14:textId="77777777" w:rsidR="00A84E35" w:rsidRDefault="00A84E35" w:rsidP="00AE0F13">
            <w:pPr>
              <w:pStyle w:val="a6"/>
              <w:jc w:val="both"/>
              <w:rPr>
                <w:rFonts w:ascii="Garamond" w:hAnsi="Garamond" w:cs="Times New Roman"/>
                <w:sz w:val="24"/>
                <w:szCs w:val="24"/>
              </w:rPr>
            </w:pPr>
            <w:r>
              <w:rPr>
                <w:rFonts w:ascii="Garamond" w:hAnsi="Garamond" w:cs="Times New Roman"/>
                <w:b/>
                <w:sz w:val="24"/>
                <w:szCs w:val="24"/>
              </w:rPr>
              <w:t xml:space="preserve">   10.</w:t>
            </w:r>
            <w:r w:rsidRPr="007C4AC3">
              <w:rPr>
                <w:rFonts w:ascii="Garamond" w:hAnsi="Garamond" w:cs="Times New Roman"/>
                <w:b/>
                <w:sz w:val="24"/>
                <w:szCs w:val="24"/>
              </w:rPr>
              <w:t>Диафрагмальное дыхание</w:t>
            </w:r>
            <w:r>
              <w:rPr>
                <w:rFonts w:ascii="Garamond" w:hAnsi="Garamond" w:cs="Times New Roman"/>
                <w:b/>
                <w:sz w:val="24"/>
                <w:szCs w:val="24"/>
              </w:rPr>
              <w:t xml:space="preserve"> </w:t>
            </w:r>
            <w:r w:rsidRPr="00A84E35">
              <w:rPr>
                <w:rFonts w:ascii="Garamond" w:hAnsi="Garamond" w:cs="Times New Roman"/>
                <w:sz w:val="24"/>
                <w:szCs w:val="24"/>
              </w:rPr>
              <w:t xml:space="preserve">(см </w:t>
            </w:r>
            <w:proofErr w:type="spellStart"/>
            <w:r w:rsidRPr="00A84E35">
              <w:rPr>
                <w:rFonts w:ascii="Garamond" w:hAnsi="Garamond" w:cs="Times New Roman"/>
                <w:sz w:val="24"/>
                <w:szCs w:val="24"/>
              </w:rPr>
              <w:t>упр</w:t>
            </w:r>
            <w:proofErr w:type="spellEnd"/>
            <w:r w:rsidRPr="00A84E35">
              <w:rPr>
                <w:rFonts w:ascii="Garamond" w:hAnsi="Garamond" w:cs="Times New Roman"/>
                <w:sz w:val="24"/>
                <w:szCs w:val="24"/>
              </w:rPr>
              <w:t xml:space="preserve"> 6)</w:t>
            </w:r>
          </w:p>
          <w:p w14:paraId="0E4B1B48" w14:textId="77777777" w:rsidR="000C2E21" w:rsidRDefault="000C2E21" w:rsidP="00AE0F13">
            <w:pPr>
              <w:pStyle w:val="a6"/>
              <w:jc w:val="both"/>
              <w:rPr>
                <w:rFonts w:ascii="Garamond" w:hAnsi="Garamond" w:cs="Times New Roman"/>
                <w:b/>
                <w:sz w:val="24"/>
                <w:szCs w:val="24"/>
              </w:rPr>
            </w:pPr>
          </w:p>
          <w:p w14:paraId="72623F84" w14:textId="77777777" w:rsidR="007004B0" w:rsidRDefault="007004B0" w:rsidP="007004B0">
            <w:pPr>
              <w:jc w:val="both"/>
            </w:pPr>
            <w:r w:rsidRPr="007C4AC3">
              <w:rPr>
                <w:rFonts w:ascii="Garamond" w:hAnsi="Garamond" w:cs="Times New Roman"/>
                <w:sz w:val="24"/>
                <w:szCs w:val="24"/>
              </w:rPr>
              <w:t>Такая тренировка станет хороше</w:t>
            </w:r>
            <w:r>
              <w:rPr>
                <w:rFonts w:ascii="Garamond" w:hAnsi="Garamond" w:cs="Times New Roman"/>
                <w:sz w:val="24"/>
                <w:szCs w:val="24"/>
              </w:rPr>
              <w:t>й альтернативой обычной зарядке:</w:t>
            </w:r>
            <w:r w:rsidRPr="007C4AC3">
              <w:rPr>
                <w:rFonts w:ascii="Garamond" w:hAnsi="Garamond" w:cs="Times New Roman"/>
                <w:sz w:val="24"/>
                <w:szCs w:val="24"/>
              </w:rPr>
              <w:t xml:space="preserve"> </w:t>
            </w:r>
            <w:r>
              <w:rPr>
                <w:rFonts w:ascii="Garamond" w:hAnsi="Garamond" w:cs="Times New Roman"/>
                <w:sz w:val="24"/>
                <w:szCs w:val="24"/>
              </w:rPr>
              <w:t xml:space="preserve">данные упражнения </w:t>
            </w:r>
            <w:r w:rsidRPr="007C4AC3">
              <w:rPr>
                <w:rFonts w:ascii="Garamond" w:hAnsi="Garamond" w:cs="Times New Roman"/>
                <w:sz w:val="24"/>
                <w:szCs w:val="24"/>
              </w:rPr>
              <w:t>разминают мышцы и суставы, заряжают энергией и способствуют стабилизации работы нервной системы.</w:t>
            </w:r>
          </w:p>
          <w:p w14:paraId="3E2BAB28" w14:textId="77777777" w:rsidR="00A84E35" w:rsidRDefault="00A84E35" w:rsidP="00AE0F13">
            <w:pPr>
              <w:pStyle w:val="a6"/>
              <w:jc w:val="both"/>
              <w:rPr>
                <w:rFonts w:ascii="Garamond" w:hAnsi="Garamond" w:cs="Times New Roman"/>
                <w:b/>
                <w:sz w:val="24"/>
                <w:szCs w:val="24"/>
              </w:rPr>
            </w:pPr>
          </w:p>
          <w:p w14:paraId="2C51EF48" w14:textId="77777777" w:rsidR="00352DC7" w:rsidRPr="00073136" w:rsidRDefault="00352DC7" w:rsidP="00352DC7">
            <w:pPr>
              <w:pStyle w:val="a6"/>
              <w:rPr>
                <w:rFonts w:ascii="Times New Roman" w:hAnsi="Times New Roman" w:cs="Times New Roman"/>
                <w:sz w:val="24"/>
                <w:szCs w:val="24"/>
              </w:rPr>
            </w:pPr>
          </w:p>
          <w:p w14:paraId="5E555726" w14:textId="77777777" w:rsidR="00A12A46" w:rsidRPr="00C86A39" w:rsidRDefault="003B1BC5">
            <w:pPr>
              <w:rPr>
                <w:color w:val="006666"/>
              </w:rPr>
            </w:pPr>
            <w:r>
              <w:rPr>
                <w:noProof/>
                <w:color w:val="006666"/>
                <w:lang w:eastAsia="ru-RU"/>
              </w:rPr>
              <w:pict w14:anchorId="08EB7CF2">
                <v:rect id="Прямоугольник 3" o:spid="_x0000_s1043" style="position:absolute;margin-left:-12.45pt;margin-top:-14.45pt;width:850.4pt;height:45.45pt;z-index:251662336;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J8wgIAALsFAAAOAAAAZHJzL2Uyb0RvYy54bWysVM1u1DAQviPxDpbvNMl229JVs9WqVRFS&#10;aSta1LPXcXYjOR5je/84IXFF4hF4CC6Inz5D9o0Y29n0h8IBcUk8npnvmxnPzMHhspZkLoytQOU0&#10;20opEYpDUalJTt9cnTx7Tol1TBVMghI5XQlLD4dPnxws9ED0YAqyEIYgiLKDhc7p1Dk9SBLLp6Jm&#10;dgu0UKgswdTMoWgmSWHYAtFrmfTSdDdZgCm0AS6sxdvjqKTDgF+WgrvzsrTCEZlTjM2Frwnfsf8m&#10;wwM2mBimpxVvw2D/EEXNKoWkHdQxc4zMTPUbVF1xAxZKt8WhTqAsKy5CDphNlj7I5nLKtAi5YHGs&#10;7spk/x8sP5tfGFIVOd2mRLEan6j5vH6//tT8aG7WH5ovzU3zff2x+dl8bb6RbV+vhbYDdLvUF6aV&#10;LB598svS1P6PaZFlqPGqq7FYOsLxMkt39/ppim/BUZmlWbaLAgIlt/7aWPdCQE38IacGXzEUl81P&#10;rYumGxNPZ0FWxUklZRB854gjacic4ZuPJ73gKmf1Kyji3T7SbyhDo3nzEMA9JKk8ngKPHEn9TeLT&#10;jwmHk1tJ4e2kei1KLCSmGBk75EjKOBfKZSEYO2WFiNc7f4wlAHrkEvk77BbgfpIb7Bhla+9dRZiA&#10;zjmN7H9z7jwCMyjXOdeVAvMYgMSsWuZovylSLI2v0hiKFbaZgTh/VvOTCp/2lFl3wQwOHLYDLhF3&#10;jp9SwiKn0J4omYJ599i9t8c5QC0lCxzgnNq3M2YEJfKlwgnZz/p9P/FB6O/s9VAwdzXjuxo1q48A&#10;+yXDdaV5OHp7JzfH0kB9jbtm5FlRxRRH7pxyZzbCkYuLBbcVF6NRMMMp18ydqkvNPbivqm/dq+U1&#10;M7rtb4ezcQabYWeDB20ebb2ngtHMQVmFGbita1tv3BChidtt5lfQXTlY3e7c4S8AAAD//wMAUEsD&#10;BBQABgAIAAAAIQA7goU54AAAAAwBAAAPAAAAZHJzL2Rvd25yZXYueG1sTI/BTsMwEETvSPyDtUjc&#10;Woe2RGkap0KVEBeEoHDg6MaLEzVeR7HbpHw9mxO9zWhHs2+K7ehaccY+NJ4UPMwTEEiVNw1ZBV+f&#10;z7MMRIiajG49oYILBtiWtzeFzo0f6APP+2gFl1DItYI6xi6XMlQ1Oh3mvkPi24/vnY5seytNrwcu&#10;d61cJEkqnW6IP9S6w12N1XF/cgreLmNGr7ZPju82Xe5ecPj9Hq1S93fj0wZExDH+h2HCZ3Qomeng&#10;T2SCaBXMFqs1RyeRsZgS6WPK8w6slskKZFnI6xHlHwAAAP//AwBQSwECLQAUAAYACAAAACEAtoM4&#10;kv4AAADhAQAAEwAAAAAAAAAAAAAAAAAAAAAAW0NvbnRlbnRfVHlwZXNdLnhtbFBLAQItABQABgAI&#10;AAAAIQA4/SH/1gAAAJQBAAALAAAAAAAAAAAAAAAAAC8BAABfcmVscy8ucmVsc1BLAQItABQABgAI&#10;AAAAIQBORNJ8wgIAALsFAAAOAAAAAAAAAAAAAAAAAC4CAABkcnMvZTJvRG9jLnhtbFBLAQItABQA&#10;BgAIAAAAIQA7goU54AAAAAwBAAAPAAAAAAAAAAAAAAAAABwFAABkcnMvZG93bnJldi54bWxQSwUG&#10;AAAAAAQABADzAAAAKQYAAAAA&#10;" fillcolor="#cfcdcd [2894]" stroked="f" strokeweight="1pt">
                  <w10:wrap anchory="page"/>
                </v:rect>
              </w:pict>
            </w:r>
            <w:bookmarkStart w:id="0" w:name="_Hlk59795631"/>
            <w:bookmarkEnd w:id="0"/>
            <w:r>
              <w:rPr>
                <w:noProof/>
                <w:lang w:eastAsia="ru-RU"/>
              </w:rPr>
              <w:pict w14:anchorId="4D250A82">
                <v:rect id="Прямоугольник 9" o:spid="_x0000_s1044" style="position:absolute;margin-left:269.95pt;margin-top:12.6pt;width:275.4pt;height:529.1pt;z-index:-251646976;visibility:visible;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sJxAIAALoFAAAOAAAAZHJzL2Uyb0RvYy54bWysVM1uEzEQviPxDpbvdJOQNk3UTRW1KkIq&#10;bUWLena83mQlr8fYTjbhhMQViUfgIbggfvoMmzdibG+2PxQOiBw2Hs/MNzOfZ+bgcFVKshTGFqBS&#10;2t3pUCIUh6xQs5S+uTp5tk+JdUxlTIISKV0LSw/HT58cVHokejAHmQlDEETZUaVTOndOj5LE8rko&#10;md0BLRQqczAlcyiaWZIZViF6KZNep7OXVGAybYALa/H2OCrpOODnueDuPM+tcESmFHNz4WvCd+q/&#10;yfiAjWaG6XnBmzTYP2RRskJh0BbqmDlGFqb4DaosuAELudvhUCaQ5wUXoQasptt5UM3lnGkRakFy&#10;rG5psv8Plp8tLwwpspQOKVGsxCeqP2/ebz7VP+qbzYf6S31Tf998rH/WX+tvZOj5qrQdodulvjCN&#10;ZPHoi1/lpvT/WBZZBY7XLcdi5QjHy+f94WB3H5+Co25v0B0OBgOPmty6a2PdCwEl8YeUGnzEwC1b&#10;nloXTbcmPpoFWWQnhZRB8I0jjqQhS4ZPPp31gqtclK8gi3fDDv6akKHPvHlI4B6SVB5PgUeOQf1N&#10;4quP9YaTW0vh7aR6LXLkESuMEVvkGJRxLpTrhmTsnGUiXu/+MZcA6JFzjN9iNwD3i9xixywbe+8q&#10;wgC0zp0Y/W/OrUeIDMq1zmWhwDwGILGqJnK035IUqfEsTSFbY5cZiONnNT8p8GlPmXUXzOC8YTvg&#10;DnHn+MklVCmF5kTJHMy7x+69PY4BaimpcH5Tat8umBGUyJcKB2TY7ff9wAehvzvooWDuaqZ3NWpR&#10;HgH2Sxe3lebh6O2d3B5zA+U1rpqJj4oqpjjGTil3ZiscubhXcFlxMZkEMxxyzdyputTcg3tWfete&#10;ra6Z0U1/OxyNM9jOOhs9aPNo6z0VTBYO8iLMwC2vDd+4IEITN8vMb6C7crC6XbnjXwAAAP//AwBQ&#10;SwMEFAAGAAgAAAAhAGXRPkfhAAAADAEAAA8AAABkcnMvZG93bnJldi54bWxMj8FOwzAMhu9IvENk&#10;JG4soWWjLU0nNAlxmRAMDhyzxqTVGqdqsrXj6Zee4GbLn35/f7mebMdOOPjWkYT7hQCGVDvdkpHw&#10;9flylwHzQZFWnSOUcEYP6+r6qlSFdiN94GkXDIsh5AsloQmhLzj3dYNW+YXrkeLtxw1WhbgOhutB&#10;jTHcdjwRYsWtail+aFSPmwbrw+5oJbydp4y2ZhCHd7NKN684/n5PRsrbm+n5CVjAKfzBMOtHdaii&#10;094dSXvWSVimeR5RCckyATYDIhePwPbzlKUPwKuS/y9RXQAAAP//AwBQSwECLQAUAAYACAAAACEA&#10;toM4kv4AAADhAQAAEwAAAAAAAAAAAAAAAAAAAAAAW0NvbnRlbnRfVHlwZXNdLnhtbFBLAQItABQA&#10;BgAIAAAAIQA4/SH/1gAAAJQBAAALAAAAAAAAAAAAAAAAAC8BAABfcmVscy8ucmVsc1BLAQItABQA&#10;BgAIAAAAIQCvfXsJxAIAALoFAAAOAAAAAAAAAAAAAAAAAC4CAABkcnMvZTJvRG9jLnhtbFBLAQIt&#10;ABQABgAIAAAAIQBl0T5H4QAAAAwBAAAPAAAAAAAAAAAAAAAAAB4FAABkcnMvZG93bnJldi54bWxQ&#10;SwUGAAAAAAQABADzAAAALAYAAAAA&#10;" fillcolor="#cfcdcd [2894]" stroked="f" strokeweight="1pt">
                  <w10:wrap anchory="page"/>
                </v:rect>
              </w:pict>
            </w:r>
            <w:r>
              <w:rPr>
                <w:noProof/>
                <w:color w:val="006666"/>
                <w:lang w:eastAsia="ru-RU"/>
              </w:rPr>
              <w:pict w14:anchorId="2110F8B7">
                <v:rect id="Прямоугольник 1" o:spid="_x0000_s1042" style="position:absolute;margin-left:-19.1pt;margin-top:541.55pt;width:852.25pt;height:41pt;z-index:251659264;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JbxAIAALoFAAAOAAAAZHJzL2Uyb0RvYy54bWysVM1uEzEQviPxDpbvdDehoW3UTRW1KkIq&#10;bUWLena83mQlr8fYTjbhhMQViUfgIbggfvoMmzdibG+2oRQOiBw2Hs/MNz+ebw6PlpUkC2FsCSqj&#10;vZ2UEqE45KWaZvT19emTfUqsYypnEpTI6EpYejR6/Oiw1kPRhxnIXBiCIMoOa53RmXN6mCSWz0TF&#10;7A5ooVBZgKmYQ9FMk9ywGtErmfTT9FlSg8m1AS6sxduTqKSjgF8UgruLorDCEZlRzM2Frwnfif8m&#10;o0M2nBqmZyVv02D/kEXFSoVBO6gT5hiZm/I3qKrkBiwUbodDlUBRlFyEGrCaXnqvmqsZ0yLUgs2x&#10;umuT/X+w/HxxaUiZ49tRoliFT9R8Wr9bf2y+N7fr983n5rb5tv7Q/Gi+NF9Jz/er1naIblf60rSS&#10;xaMvflmYyv9jWWQZerzqeiyWjnC87KX7/aeDvQElHJWDfrqXhldI7ty1se65gIr4Q0YNPmLoLVuc&#10;WYch0XRj4qNZkGV+WkoZBD844lgasmD45JNpP7jKefUS8nh3kOLPF4I4Yc68eZS2kaTyeAo8cjT2&#10;N4mvPtYbTm4lhbeT6pUosI9YYYzYIcegjHOhXC8kY2csF/F68MdcAqBHLjB+h90C/FrkBjtm2dp7&#10;VxEI0DmnMfrfnDuPEBmU65yrUoF5CEBiVW3kaL9pUmyN79IE8hVOmYFIP6v5aYlPe8asu2QG+YbM&#10;xB3iLvBTSKgzCu2JkhmYtw/de3ukAWopqZG/GbVv5swISuQLhQQ56O3uesIHYXew10fBbGsm2xo1&#10;r44B5wVJgNmFo7d3cnMsDFQ3uGrGPiqqmOIYO6PcmY1w7OJewWXFxXgczJDkmrkzdaW5B/dd9aN7&#10;vbxhRrfz7ZAa57DhOhveG/No6z0VjOcOijJw4K6vbb9xQYQhbpeZ30DbcrC6W7mjnwAAAP//AwBQ&#10;SwMEFAAGAAgAAAAhANo5aQPiAAAADgEAAA8AAABkcnMvZG93bnJldi54bWxMj8FqwzAMhu+DvYNR&#10;YbfWScNMyOKUUhi7jLG1O+zoJpoTGsvBdht3Tz/3tN0k/o9fn+pNNCO7oPODJQn5KgOG1NpuIC3h&#10;8/C8LIH5oKhToyWUcEUPm+b+rlZVZ2f6wMs+aJZKyFdKQh/CVHHu2x6N8is7IaXs2zqjQlqd5p1T&#10;cyo3I19nmeBGDZQu9GrCXY/taX82Et6usaRX7bLTuxbF7gXnn6+opXxYxO0TsIAx/MFw00/q0CSn&#10;oz1T59koYVmU64SmICuLHNgNEUIUwI5pysVjDryp+f83ml8AAAD//wMAUEsBAi0AFAAGAAgAAAAh&#10;ALaDOJL+AAAA4QEAABMAAAAAAAAAAAAAAAAAAAAAAFtDb250ZW50X1R5cGVzXS54bWxQSwECLQAU&#10;AAYACAAAACEAOP0h/9YAAACUAQAACwAAAAAAAAAAAAAAAAAvAQAAX3JlbHMvLnJlbHNQSwECLQAU&#10;AAYACAAAACEApOtiW8QCAAC6BQAADgAAAAAAAAAAAAAAAAAuAgAAZHJzL2Uyb0RvYy54bWxQSwEC&#10;LQAUAAYACAAAACEA2jlpA+IAAAAOAQAADwAAAAAAAAAAAAAAAAAeBQAAZHJzL2Rvd25yZXYueG1s&#10;UEsFBgAAAAAEAAQA8wAAAC0GAAAAAA==&#10;" fillcolor="#cfcdcd [2894]" stroked="f" strokeweight="1pt">
                  <w10:wrap anchory="page"/>
                </v:rect>
              </w:pict>
            </w:r>
          </w:p>
        </w:tc>
        <w:tc>
          <w:tcPr>
            <w:tcW w:w="5499" w:type="dxa"/>
          </w:tcPr>
          <w:p w14:paraId="0AFD3D47" w14:textId="77777777" w:rsidR="00A12A46" w:rsidRDefault="003B1BC5">
            <w:r>
              <w:rPr>
                <w:noProof/>
                <w:lang w:eastAsia="ru-RU"/>
              </w:rPr>
              <w:pict w14:anchorId="23225601">
                <v:shapetype id="_x0000_t202" coordsize="21600,21600" o:spt="202" path="m,l,21600r21600,l21600,xe">
                  <v:stroke joinstyle="miter"/>
                  <v:path gradientshapeok="t" o:connecttype="rect"/>
                </v:shapetype>
                <v:shape id="Надпись 49" o:spid="_x0000_s1030" type="#_x0000_t202" style="position:absolute;margin-left:29.5pt;margin-top:416.45pt;width:225.1pt;height:117.7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YBSwIAAGEEAAAOAAAAZHJzL2Uyb0RvYy54bWysVL1u2zAQ3gv0HQjutfwjp45gOXATuChg&#10;JAGcIjNNUZYAiseStCV3695X6Dt06NCtr+C8UY+U5Rhpp6ILfeSd7u77vjtPr5pKkp0wtgSV0kGv&#10;T4lQHLJSbVL68WHxZkKJdUxlTIISKd0LS69mr19Na52IIRQgM2EIJlE2qXVKC+d0EkWWF6Jitgda&#10;KHTmYCrm8Go2UWZYjdkrGQ37/YuoBpNpA1xYi683rZPOQv48F9zd5bkVjsiUYm8unCaca39GsylL&#10;NobpouTHNtg/dFGxUmHRU6ob5hjZmvKPVFXJDVjIXY9DFUGel1wEDIhm0H+BZlUwLQIWJMfqE032&#10;/6Xlt7t7Q8ospfElJYpVqNHh2+H74cfh1+Hn05enrwQdyFKtbYLBK43hrnkHDardvVt89OCb3FT+&#10;F2ER9CPf+xPHonGE4+NwMp5M4pgSjr7BaNwfjcY+T/T8uTbWvRdQEW+k1KCIgVu2W1rXhnYhvpqC&#10;RSllEFIqUqf0ArOGD04eTC4V1vAg2ma95Zp100LvgKwh2yM+A+2cWM0XJfawZNbdM4ODgZBw2N0d&#10;HrkErAVHi5ICzOe/vft41Au9lNQ4aCm1n7bMCErkB4VKXg7i2E9muMTjt0O8mHPP+tyjttU14CwP&#10;cK00D6aPd7IzcwPVI+7E3FdFF1Mca6fUdea1a8cfd4qL+TwE4Sxq5pZqpblP7Vn1DD80j8zoowwO&#10;FbyFbiRZ8kKNNrbVY751kJdBKs9zy+qRfpzjIPZx5/yinN9D1PM/w+w3AAAA//8DAFBLAwQUAAYA&#10;CAAAACEAstuORuEAAAALAQAADwAAAGRycy9kb3ducmV2LnhtbEyPwU7DMBBE70j8g7VI3KhN1aYh&#10;xKmqSBUSgkNLL9w28TaJiO0Qu23g61lOcFzt08ybfD3ZXpxpDJ13Gu5nCgS52pvONRoOb9u7FESI&#10;6Az23pGGLwqwLq6vcsyMv7gdnfexERziQoYa2hiHTMpQt2QxzPxAjn9HP1qMfI6NNCNeONz2cq5U&#10;Ii12jhtaHKhsqf7Yn6yG53L7irtqbtPvvnx6OW6Gz8P7Uuvbm2nzCCLSFP9g+NVndSjYqfInZ4Lo&#10;NTyohEkNabLgTQwsF4q3VEyqVbICWeTy/4biBwAA//8DAFBLAQItABQABgAIAAAAIQC2gziS/gAA&#10;AOEBAAATAAAAAAAAAAAAAAAAAAAAAABbQ29udGVudF9UeXBlc10ueG1sUEsBAi0AFAAGAAgAAAAh&#10;ADj9If/WAAAAlAEAAAsAAAAAAAAAAAAAAAAALwEAAF9yZWxzLy5yZWxzUEsBAi0AFAAGAAgAAAAh&#10;ANxBNgFLAgAAYQQAAA4AAAAAAAAAAAAAAAAALgIAAGRycy9lMm9Eb2MueG1sUEsBAi0AFAAGAAgA&#10;AAAhALLbjkbhAAAACwEAAA8AAAAAAAAAAAAAAAAApQQAAGRycy9kb3ducmV2LnhtbFBLBQYAAAAA&#10;BAAEAPMAAACzBQAAAAA=&#10;" filled="f" stroked="f" strokeweight=".5pt">
                  <v:textbox style="mso-next-textbox:#Надпись 49">
                    <w:txbxContent>
                      <w:p w14:paraId="2424FFED" w14:textId="77777777" w:rsidR="00415D39" w:rsidRPr="00350C62" w:rsidRDefault="00415D39" w:rsidP="00415D39">
                        <w:pPr>
                          <w:spacing w:before="40"/>
                          <w:jc w:val="right"/>
                          <w:rPr>
                            <w:rFonts w:asciiTheme="majorHAnsi" w:hAnsiTheme="majorHAnsi" w:cstheme="majorHAnsi"/>
                            <w:b/>
                            <w:bCs/>
                            <w:color w:val="262626" w:themeColor="text1" w:themeTint="D9"/>
                          </w:rPr>
                        </w:pPr>
                        <w:r w:rsidRPr="00350C62">
                          <w:rPr>
                            <w:rFonts w:asciiTheme="majorHAnsi" w:hAnsiTheme="majorHAnsi" w:cstheme="majorHAnsi"/>
                            <w:b/>
                            <w:bCs/>
                            <w:color w:val="262626" w:themeColor="text1" w:themeTint="D9"/>
                          </w:rPr>
                          <w:t>Адрес</w:t>
                        </w:r>
                        <w:r w:rsidR="000155FD" w:rsidRPr="00350C62">
                          <w:rPr>
                            <w:rFonts w:asciiTheme="majorHAnsi" w:hAnsiTheme="majorHAnsi" w:cstheme="majorHAnsi"/>
                            <w:b/>
                            <w:bCs/>
                            <w:color w:val="262626" w:themeColor="text1" w:themeTint="D9"/>
                          </w:rPr>
                          <w:t xml:space="preserve"> МБУ «КЦСОН» ТГО</w:t>
                        </w:r>
                        <w:r w:rsidR="0097717D" w:rsidRPr="00350C62">
                          <w:rPr>
                            <w:rFonts w:asciiTheme="majorHAnsi" w:hAnsiTheme="majorHAnsi" w:cstheme="majorHAnsi"/>
                            <w:b/>
                            <w:bCs/>
                            <w:color w:val="262626" w:themeColor="text1" w:themeTint="D9"/>
                          </w:rPr>
                          <w:t>:</w:t>
                        </w:r>
                        <w:r w:rsidRPr="00350C62">
                          <w:rPr>
                            <w:rFonts w:asciiTheme="majorHAnsi" w:hAnsiTheme="majorHAnsi" w:cstheme="majorHAnsi"/>
                            <w:b/>
                            <w:bCs/>
                            <w:color w:val="262626" w:themeColor="text1" w:themeTint="D9"/>
                          </w:rPr>
                          <w:t xml:space="preserve"> </w:t>
                        </w:r>
                      </w:p>
                      <w:p w14:paraId="3A7AF9E5" w14:textId="77777777" w:rsidR="00415D39" w:rsidRPr="00350C62" w:rsidRDefault="00213C74" w:rsidP="00415D39">
                        <w:pPr>
                          <w:spacing w:before="40"/>
                          <w:jc w:val="right"/>
                          <w:rPr>
                            <w:rFonts w:asciiTheme="majorHAnsi" w:hAnsiTheme="majorHAnsi" w:cstheme="majorHAnsi"/>
                            <w:b/>
                            <w:bCs/>
                            <w:color w:val="262626" w:themeColor="text1" w:themeTint="D9"/>
                            <w:u w:val="single"/>
                          </w:rPr>
                        </w:pPr>
                        <w:r w:rsidRPr="00350C62">
                          <w:rPr>
                            <w:rFonts w:asciiTheme="majorHAnsi" w:hAnsiTheme="majorHAnsi" w:cstheme="majorHAnsi"/>
                            <w:b/>
                            <w:bCs/>
                            <w:color w:val="262626" w:themeColor="text1" w:themeTint="D9"/>
                            <w:u w:val="single"/>
                          </w:rPr>
                          <w:t xml:space="preserve">Кемеровская обл., г. Тайга, </w:t>
                        </w:r>
                        <w:r w:rsidR="00415D39" w:rsidRPr="00350C62">
                          <w:rPr>
                            <w:rFonts w:asciiTheme="majorHAnsi" w:hAnsiTheme="majorHAnsi" w:cstheme="majorHAnsi"/>
                            <w:b/>
                            <w:bCs/>
                            <w:color w:val="262626" w:themeColor="text1" w:themeTint="D9"/>
                            <w:u w:val="single"/>
                          </w:rPr>
                          <w:t xml:space="preserve">ул. Калинина, 101 </w:t>
                        </w:r>
                      </w:p>
                      <w:p w14:paraId="1AD19505" w14:textId="77777777" w:rsidR="00213C74" w:rsidRPr="00350C62" w:rsidRDefault="00415D39" w:rsidP="00415D39">
                        <w:pPr>
                          <w:spacing w:before="40"/>
                          <w:jc w:val="right"/>
                          <w:rPr>
                            <w:rFonts w:asciiTheme="majorHAnsi" w:hAnsiTheme="majorHAnsi" w:cstheme="majorHAnsi"/>
                            <w:b/>
                            <w:bCs/>
                            <w:color w:val="262626" w:themeColor="text1" w:themeTint="D9"/>
                            <w:u w:val="single"/>
                          </w:rPr>
                        </w:pPr>
                        <w:r w:rsidRPr="00350C62">
                          <w:rPr>
                            <w:rFonts w:asciiTheme="majorHAnsi" w:hAnsiTheme="majorHAnsi" w:cstheme="majorHAnsi"/>
                            <w:b/>
                            <w:bCs/>
                            <w:color w:val="262626" w:themeColor="text1" w:themeTint="D9"/>
                          </w:rPr>
                          <w:t xml:space="preserve">Телефон: </w:t>
                        </w:r>
                        <w:r w:rsidR="00350C62" w:rsidRPr="00350C62">
                          <w:rPr>
                            <w:rFonts w:asciiTheme="majorHAnsi" w:hAnsiTheme="majorHAnsi" w:cstheme="majorHAnsi"/>
                            <w:b/>
                            <w:bCs/>
                            <w:color w:val="262626" w:themeColor="text1" w:themeTint="D9"/>
                            <w:u w:val="single"/>
                          </w:rPr>
                          <w:t>+7(38448) 2-24-25</w:t>
                        </w:r>
                      </w:p>
                      <w:p w14:paraId="754E9796" w14:textId="77777777" w:rsidR="00415D39" w:rsidRDefault="00415D39" w:rsidP="00415D39">
                        <w:pPr>
                          <w:spacing w:before="40"/>
                          <w:jc w:val="right"/>
                          <w:rPr>
                            <w:rFonts w:asciiTheme="majorHAnsi" w:hAnsiTheme="majorHAnsi" w:cstheme="majorHAnsi"/>
                            <w:b/>
                            <w:bCs/>
                            <w:color w:val="262626" w:themeColor="text1" w:themeTint="D9"/>
                            <w:u w:val="single"/>
                          </w:rPr>
                        </w:pPr>
                        <w:r w:rsidRPr="00350C62">
                          <w:rPr>
                            <w:rFonts w:asciiTheme="majorHAnsi" w:hAnsiTheme="majorHAnsi" w:cstheme="majorHAnsi"/>
                            <w:b/>
                            <w:bCs/>
                            <w:color w:val="262626" w:themeColor="text1" w:themeTint="D9"/>
                          </w:rPr>
                          <w:t xml:space="preserve"> </w:t>
                        </w:r>
                        <w:proofErr w:type="spellStart"/>
                        <w:r w:rsidRPr="00350C62">
                          <w:rPr>
                            <w:rFonts w:asciiTheme="majorHAnsi" w:hAnsiTheme="majorHAnsi" w:cstheme="majorHAnsi"/>
                            <w:b/>
                            <w:bCs/>
                            <w:color w:val="262626" w:themeColor="text1" w:themeTint="D9"/>
                          </w:rPr>
                          <w:t>e-mail</w:t>
                        </w:r>
                        <w:proofErr w:type="spellEnd"/>
                        <w:r w:rsidRPr="00350C62">
                          <w:rPr>
                            <w:rFonts w:asciiTheme="majorHAnsi" w:hAnsiTheme="majorHAnsi" w:cstheme="majorHAnsi"/>
                            <w:b/>
                            <w:bCs/>
                            <w:color w:val="262626" w:themeColor="text1" w:themeTint="D9"/>
                          </w:rPr>
                          <w:t xml:space="preserve">: </w:t>
                        </w:r>
                        <w:r w:rsidRPr="00350C62">
                          <w:rPr>
                            <w:rFonts w:asciiTheme="majorHAnsi" w:hAnsiTheme="majorHAnsi" w:cstheme="majorHAnsi"/>
                            <w:b/>
                            <w:bCs/>
                            <w:color w:val="262626" w:themeColor="text1" w:themeTint="D9"/>
                            <w:u w:val="single"/>
                          </w:rPr>
                          <w:t>mnukcson@mail.ru</w:t>
                        </w:r>
                      </w:p>
                      <w:p w14:paraId="631A4D3A" w14:textId="77777777" w:rsidR="003A7560" w:rsidRPr="00350C62" w:rsidRDefault="003A7560" w:rsidP="00415D39">
                        <w:pPr>
                          <w:spacing w:before="40"/>
                          <w:jc w:val="right"/>
                          <w:rPr>
                            <w:rFonts w:asciiTheme="majorHAnsi" w:hAnsiTheme="majorHAnsi" w:cstheme="majorHAnsi"/>
                            <w:b/>
                            <w:bCs/>
                            <w:color w:val="262626" w:themeColor="text1" w:themeTint="D9"/>
                          </w:rPr>
                        </w:pPr>
                        <w:r>
                          <w:rPr>
                            <w:rFonts w:asciiTheme="majorHAnsi" w:hAnsiTheme="majorHAnsi" w:cstheme="majorHAnsi"/>
                            <w:b/>
                            <w:bCs/>
                            <w:color w:val="262626" w:themeColor="text1" w:themeTint="D9"/>
                            <w:u w:val="single"/>
                          </w:rPr>
                          <w:t>Официальный сайт:</w:t>
                        </w:r>
                        <w:r w:rsidRPr="003A7560">
                          <w:t xml:space="preserve"> </w:t>
                        </w:r>
                        <w:r w:rsidRPr="003A7560">
                          <w:rPr>
                            <w:rFonts w:asciiTheme="majorHAnsi" w:hAnsiTheme="majorHAnsi" w:cstheme="majorHAnsi"/>
                            <w:b/>
                            <w:bCs/>
                            <w:color w:val="262626" w:themeColor="text1" w:themeTint="D9"/>
                            <w:u w:val="single"/>
                          </w:rPr>
                          <w:t>mbukcsontgo.ru</w:t>
                        </w:r>
                      </w:p>
                      <w:p w14:paraId="03118E1B" w14:textId="77777777" w:rsidR="00415D39" w:rsidRPr="00350C62" w:rsidRDefault="00415D39" w:rsidP="00415D39">
                        <w:pPr>
                          <w:spacing w:before="40"/>
                          <w:jc w:val="right"/>
                          <w:rPr>
                            <w:rFonts w:asciiTheme="majorHAnsi" w:hAnsiTheme="majorHAnsi" w:cstheme="majorHAnsi"/>
                            <w:b/>
                            <w:bCs/>
                            <w:color w:val="262626" w:themeColor="text1" w:themeTint="D9"/>
                          </w:rPr>
                        </w:pPr>
                      </w:p>
                    </w:txbxContent>
                  </v:textbox>
                </v:shape>
              </w:pict>
            </w:r>
          </w:p>
        </w:tc>
        <w:tc>
          <w:tcPr>
            <w:tcW w:w="5499" w:type="dxa"/>
          </w:tcPr>
          <w:p w14:paraId="3024728F" w14:textId="77777777" w:rsidR="00A12A46" w:rsidRDefault="003B1BC5">
            <w:r>
              <w:rPr>
                <w:noProof/>
                <w:lang w:eastAsia="ru-RU"/>
              </w:rPr>
              <w:pict w14:anchorId="774A2FD0">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7" type="#_x0000_t172" style="position:absolute;margin-left:11.55pt;margin-top:279.65pt;width:254.25pt;height:136.8pt;z-index:-251524096;mso-position-horizontal-relative:text;mso-position-vertical-relative:text" wrapcoords="17012 2255 11278 4035 3887 5459 3887 6053 3441 7002 3250 7477 3313 11393 5288 11749 13126 11987 2166 15429 573 16022 382 16259 382 20057 510 21125 637 21125 1147 21125 1402 21125 6690 19464 12425 17565 14081 17446 19115 16022 19115 15547 20262 15547 21855 14479 21855 10563 21727 9613 20389 9138 16184 7952 18032 7952 18605 7477 18542 6053 18159 3916 17968 3086 17586 2255 17012 2255" adj="6924" fillcolor="#44546a [3215]" strokecolor="#00b0f0">
                  <v:fill color2="#c0c" focus="100%" type="gradient"/>
                  <v:shadow on="t" color="#99f" opacity="52429f" offset="3pt,3pt"/>
                  <v:textpath style="font-family:&quot;Impact&quot;;font-size:20pt;v-text-kern:t" trim="t" fitpath="t" string="Физкультура,&#10; не вставая со стула"/>
                  <w10:wrap type="tight"/>
                </v:shape>
              </w:pict>
            </w:r>
            <w:r>
              <w:rPr>
                <w:noProof/>
                <w:lang w:eastAsia="ru-RU"/>
              </w:rPr>
              <w:pict w14:anchorId="74193B64">
                <v:shape id="Надпись 6" o:spid="_x0000_s1031" type="#_x0000_t202" style="position:absolute;margin-left:1.7pt;margin-top:138.1pt;width:264.1pt;height:119.7pt;z-index:251666432;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gnXgIAAIcEAAAOAAAAZHJzL2Uyb0RvYy54bWysVL1u2zAQ3gv0HQjutSzHP4lgOXAduChg&#10;JAGcIjNNUbYAiseStCV3695X6Dt06NCtr+C8UY+U5bhpp6ILRfKOd/d9353G13UpyU4YW4BKadzp&#10;UiIUh6xQ65R+eJi/uaTEOqYyJkGJlO6FpdeT16/GlU5EDzYgM2EIBlE2qXRKN87pJIos34iS2Q5o&#10;odCYgymZw6NZR5lhFUYvZdTrdodRBSbTBriwFm9vGiOdhPh5Lri7y3MrHJEpxdpcWE1YV36NJmOW&#10;rA3Tm4Ify2D/UEXJCoVJT6FumGNka4o/QpUFN2Ahdx0OZQR5XnARMCCauPsCzXLDtAhYkByrTzTZ&#10;/xeW3+7uDSmylA4pUaxEiQ5fD98O3w8/Dz+ePj99IUPPUaVtgq5Ljc6ufgs1at3eW7z00OvclP6L&#10;oAjake39iWFRO8Lx8iIeXQ5GfUo42uIBYr4KGkTPz7Wx7p2AkvhNSg1KGJhlu4V1WAq6ti4+mwVZ&#10;ZPNCynDwbSNm0pAdQ8GlC0Xii9+8pCIV4r0YdENgBf55E1kqTODBNqD8ztWrOhA0aAGvINsjDwaa&#10;brKazwusdcGsu2cG2weh40i4O1xyCZgLjjtKNmA+/e3e+6OqaKWkwnZMqf24ZUZQIt8r1Psq7vd9&#10;/4ZDfzDq4cGcW1bnFrUtZ4AExDh8moet93ey3eYGykecnKnPiiamOOZOqWu3M9cMCU4eF9NpcMKO&#10;1cwt1FJzH9oT7pV4qB+Z0Ue5HCp9C23jsuSFao2vf6lgunWQF0FSz3PD6pF+7Pag9HEy/Tidn4PX&#10;8/9j8gsAAP//AwBQSwMEFAAGAAgAAAAhAH1KkEfhAAAACgEAAA8AAABkcnMvZG93bnJldi54bWxM&#10;j0tLxEAQhO+C/2FowYu4kwfJSsxkEfEB3tz4wNtspk2CmZ6QmU3iv7c96a2aKqq/KnerHcSMk+8d&#10;KYg3EQikxpmeWgUv9f3lFQgfNBk9OEIF3+hhV52elLowbqFnnPehFVxCvtAKuhDGQkrfdGi137gR&#10;ib1PN1kd+JxaaSa9cLkdZBJFubS6J/7Q6RFvO2y+9ker4OOifX/y68PrkmbpePc419s3Uyt1frbe&#10;XIMIuIa/MPziMzpUzHRwRzJeDArSmKcEBck2T0BwIEvjHMSBRZzlIKtS/p9Q/QAAAP//AwBQSwEC&#10;LQAUAAYACAAAACEAtoM4kv4AAADhAQAAEwAAAAAAAAAAAAAAAAAAAAAAW0NvbnRlbnRfVHlwZXNd&#10;LnhtbFBLAQItABQABgAIAAAAIQA4/SH/1gAAAJQBAAALAAAAAAAAAAAAAAAAAC8BAABfcmVscy8u&#10;cmVsc1BLAQItABQABgAIAAAAIQDlbVgnXgIAAIcEAAAOAAAAAAAAAAAAAAAAAC4CAABkcnMvZTJv&#10;RG9jLnhtbFBLAQItABQABgAIAAAAIQB9SpBH4QAAAAoBAAAPAAAAAAAAAAAAAAAAALgEAABkcnMv&#10;ZG93bnJldi54bWxQSwUGAAAAAAQABADzAAAAxgUAAAAA&#10;" fillcolor="white [3201]" stroked="f" strokeweight=".5pt">
                  <v:textbox style="mso-next-textbox:#Надпись 6">
                    <w:txbxContent>
                      <w:p w14:paraId="3A3764F3" w14:textId="77777777" w:rsidR="00F64ECB" w:rsidRPr="00350C62" w:rsidRDefault="005C55DD" w:rsidP="00F64ECB">
                        <w:pPr>
                          <w:jc w:val="center"/>
                          <w:rPr>
                            <w:rFonts w:ascii="Garamond" w:hAnsi="Garamond" w:cstheme="majorHAnsi"/>
                            <w:b/>
                            <w:bCs/>
                            <w:color w:val="262626" w:themeColor="text1" w:themeTint="D9"/>
                            <w:sz w:val="28"/>
                            <w:szCs w:val="18"/>
                          </w:rPr>
                        </w:pPr>
                        <w:r w:rsidRPr="00350C62">
                          <w:rPr>
                            <w:rFonts w:ascii="Garamond" w:hAnsi="Garamond" w:cstheme="majorHAnsi"/>
                            <w:b/>
                            <w:bCs/>
                            <w:color w:val="262626" w:themeColor="text1" w:themeTint="D9"/>
                            <w:sz w:val="28"/>
                            <w:szCs w:val="18"/>
                          </w:rPr>
                          <w:t xml:space="preserve">МБУ </w:t>
                        </w:r>
                      </w:p>
                      <w:p w14:paraId="7A2889BA" w14:textId="77777777" w:rsidR="00F42723" w:rsidRPr="00F42723" w:rsidRDefault="005C55DD" w:rsidP="00F42723">
                        <w:pPr>
                          <w:pStyle w:val="a6"/>
                          <w:jc w:val="center"/>
                          <w:rPr>
                            <w:rFonts w:ascii="Garamond" w:hAnsi="Garamond"/>
                            <w:sz w:val="28"/>
                          </w:rPr>
                        </w:pPr>
                        <w:r w:rsidRPr="00F42723">
                          <w:rPr>
                            <w:rFonts w:ascii="Garamond" w:hAnsi="Garamond"/>
                            <w:sz w:val="28"/>
                          </w:rPr>
                          <w:t>«Комплексный центр социального</w:t>
                        </w:r>
                      </w:p>
                      <w:p w14:paraId="0038A168" w14:textId="77777777" w:rsidR="00213C74" w:rsidRPr="00F42723" w:rsidRDefault="005C55DD" w:rsidP="00F42723">
                        <w:pPr>
                          <w:pStyle w:val="a6"/>
                          <w:jc w:val="center"/>
                          <w:rPr>
                            <w:rFonts w:ascii="Garamond" w:hAnsi="Garamond"/>
                            <w:sz w:val="28"/>
                          </w:rPr>
                        </w:pPr>
                        <w:r w:rsidRPr="00F42723">
                          <w:rPr>
                            <w:rFonts w:ascii="Garamond" w:hAnsi="Garamond"/>
                            <w:sz w:val="28"/>
                          </w:rPr>
                          <w:t>об</w:t>
                        </w:r>
                        <w:r w:rsidR="002238CD" w:rsidRPr="00F42723">
                          <w:rPr>
                            <w:rFonts w:ascii="Garamond" w:hAnsi="Garamond"/>
                            <w:sz w:val="28"/>
                          </w:rPr>
                          <w:t>с</w:t>
                        </w:r>
                        <w:r w:rsidRPr="00F42723">
                          <w:rPr>
                            <w:rFonts w:ascii="Garamond" w:hAnsi="Garamond"/>
                            <w:sz w:val="28"/>
                          </w:rPr>
                          <w:t>луживания населения» ТГО</w:t>
                        </w:r>
                      </w:p>
                      <w:p w14:paraId="1794B793" w14:textId="77777777" w:rsidR="003A7560" w:rsidRPr="00F42723" w:rsidRDefault="00F42723" w:rsidP="00F42723">
                        <w:pPr>
                          <w:pStyle w:val="a6"/>
                          <w:jc w:val="center"/>
                          <w:rPr>
                            <w:rFonts w:ascii="Garamond" w:hAnsi="Garamond"/>
                            <w:sz w:val="28"/>
                          </w:rPr>
                        </w:pPr>
                        <w:r>
                          <w:rPr>
                            <w:rFonts w:ascii="Garamond" w:hAnsi="Garamond"/>
                            <w:sz w:val="28"/>
                          </w:rPr>
                          <w:t>Отделение дневного пребывания граждан пожилого возраста и инвалидов</w:t>
                        </w:r>
                      </w:p>
                      <w:p w14:paraId="3F533D00" w14:textId="77777777" w:rsidR="00213C74" w:rsidRPr="00350C62" w:rsidRDefault="00213C74" w:rsidP="00F64ECB">
                        <w:pPr>
                          <w:jc w:val="center"/>
                          <w:rPr>
                            <w:rFonts w:ascii="Garamond" w:hAnsi="Garamond" w:cstheme="majorHAnsi"/>
                            <w:b/>
                            <w:bCs/>
                            <w:color w:val="262626" w:themeColor="text1" w:themeTint="D9"/>
                            <w:sz w:val="28"/>
                            <w:szCs w:val="10"/>
                          </w:rPr>
                        </w:pPr>
                      </w:p>
                    </w:txbxContent>
                  </v:textbox>
                  <w10:wrap anchorx="margin" anchory="page"/>
                </v:shape>
              </w:pict>
            </w:r>
            <w:r w:rsidR="003A7560">
              <w:rPr>
                <w:noProof/>
                <w:lang w:eastAsia="ru-RU"/>
              </w:rPr>
              <w:drawing>
                <wp:anchor distT="0" distB="0" distL="114300" distR="114300" simplePos="0" relativeHeight="251782144" behindDoc="1" locked="0" layoutInCell="1" allowOverlap="1" wp14:anchorId="07085CD9" wp14:editId="66DEAB80">
                  <wp:simplePos x="0" y="0"/>
                  <wp:positionH relativeFrom="column">
                    <wp:posOffset>193926</wp:posOffset>
                  </wp:positionH>
                  <wp:positionV relativeFrom="paragraph">
                    <wp:posOffset>830639</wp:posOffset>
                  </wp:positionV>
                  <wp:extent cx="3185160" cy="93566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160" cy="935665"/>
                          </a:xfrm>
                          <a:prstGeom prst="rect">
                            <a:avLst/>
                          </a:prstGeom>
                          <a:noFill/>
                          <a:ln>
                            <a:noFill/>
                          </a:ln>
                        </pic:spPr>
                      </pic:pic>
                    </a:graphicData>
                  </a:graphic>
                </wp:anchor>
              </w:drawing>
            </w:r>
            <w:r>
              <w:rPr>
                <w:noProof/>
                <w:lang w:eastAsia="ru-RU"/>
              </w:rPr>
              <w:pict w14:anchorId="07662FF6">
                <v:shape id="Надпись 8" o:spid="_x0000_s1033" type="#_x0000_t202" style="position:absolute;margin-left:80pt;margin-top:510.7pt;width:120.55pt;height:28.45pt;z-index:251668480;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5DXAIAAIYEAAAOAAAAZHJzL2Uyb0RvYy54bWysVL1u2zAQ3gv0HQjuteT/1LAcuA5cFAiS&#10;AE6RmaYoSwDFY0nakrt17yvkHTp06NZXcN6oR8py3LRT0YW64x3v5/vuNL2sS0l2wtgCVEK7nZgS&#10;oTikhdok9OP98s0FJdYxlTIJSiR0Lyy9nL1+Na30RPQgB5kKQzCIspNKJzR3Tk+iyPJclMx2QAuF&#10;xgxMyRyqZhOlhlUYvZRRL45HUQUm1Qa4sBZvrxojnYX4WSa4u80yKxyRCcXaXDhNONf+jGZTNtkY&#10;pvOCH8tg/1BFyQqFSU+hrphjZGuKP0KVBTdgIXMdDmUEWVZwEXrAbrrxi25WOdMi9ILgWH2Cyf6/&#10;sPxmd2dIkSYUiVKsRIoOj4dvh++Hn4cfT1+evpILj1Gl7QRdVxqdXf0OauS6vbd46VuvM1P6LzZF&#10;0I5o708Ii9oR7h8N+/F4jKk42vqjbr879GGi59faWPdeQEm8kFCDDAZg2e7ausa1dfHJLMgiXRZS&#10;BsVPjVhIQ3YM+ZYu1IjBf/OSilQJHfWHcQiswD9vIkuFtfhem5685Op1HfAZt/2uId0jDAaaYbKa&#10;Lwus9ZpZd8cMTg92jhvhbvHIJGAuOEqU5GA+/+3e+yOpaKWkwmlMqP20ZUZQIj8opPttdzDw4xuU&#10;wXDcQ8WcW9bnFrUtF4AAdHH3NA+i93eyFTMD5QMuztxnRRNTHHMn1LXiwjU7govHxXwenHBgNXPX&#10;aqW5D+0B90zc1w/M6CNdDom+gXZu2eQFa42vf6lgvnWQFYFSj3OD6hF+HPYwFMfF9Nt0rgev59/H&#10;7BcAAAD//wMAUEsDBBQABgAIAAAAIQDV7EUM4wAAAA0BAAAPAAAAZHJzL2Rvd25yZXYueG1sTI9L&#10;T8MwEITvSPwHa5G4IGqnKW0V4lQI8ZB6o+Ehbm68JBXxOordJPx7tie47eyOZr/JN5NrxYB9OHjS&#10;kMwUCKTK2wPVGl7Lx+s1iBANWdN6Qg0/GGBTnJ/lJrN+pBccdrEWHEIhMxqaGLtMylA16EyY+Q6J&#10;b1++dyay7GtpezNyuGvlXKmldOZA/KExHd43WH3vjk7D51X9sQ3T09uY3qTdw/NQrt5tqfXlxXR3&#10;CyLiFP/McMJndCiYae+PZINoWS8Vd4k8qHmyAMGWhUoSEPvTarVOQRa5/N+i+AUAAP//AwBQSwEC&#10;LQAUAAYACAAAACEAtoM4kv4AAADhAQAAEwAAAAAAAAAAAAAAAAAAAAAAW0NvbnRlbnRfVHlwZXNd&#10;LnhtbFBLAQItABQABgAIAAAAIQA4/SH/1gAAAJQBAAALAAAAAAAAAAAAAAAAAC8BAABfcmVscy8u&#10;cmVsc1BLAQItABQABgAIAAAAIQDfWR5DXAIAAIYEAAAOAAAAAAAAAAAAAAAAAC4CAABkcnMvZTJv&#10;RG9jLnhtbFBLAQItABQABgAIAAAAIQDV7EUM4wAAAA0BAAAPAAAAAAAAAAAAAAAAALYEAABkcnMv&#10;ZG93bnJldi54bWxQSwUGAAAAAAQABADzAAAAxgUAAAAA&#10;" fillcolor="white [3201]" stroked="f" strokeweight=".5pt">
                  <v:textbox style="mso-next-textbox:#Надпись 8">
                    <w:txbxContent>
                      <w:p w14:paraId="0318725F" w14:textId="77777777" w:rsidR="00424EB1" w:rsidRPr="00350C62" w:rsidRDefault="00213C74" w:rsidP="00424EB1">
                        <w:pPr>
                          <w:jc w:val="center"/>
                          <w:rPr>
                            <w:rFonts w:ascii="Garamond" w:hAnsi="Garamond" w:cstheme="majorHAnsi"/>
                            <w:b/>
                            <w:bCs/>
                            <w:color w:val="262626" w:themeColor="text1" w:themeTint="D9"/>
                            <w:sz w:val="32"/>
                            <w:szCs w:val="20"/>
                          </w:rPr>
                        </w:pPr>
                        <w:r w:rsidRPr="00350C62">
                          <w:rPr>
                            <w:rFonts w:ascii="Garamond" w:hAnsi="Garamond" w:cstheme="majorHAnsi"/>
                            <w:b/>
                            <w:bCs/>
                            <w:color w:val="262626" w:themeColor="text1" w:themeTint="D9"/>
                            <w:sz w:val="32"/>
                            <w:szCs w:val="20"/>
                          </w:rPr>
                          <w:t xml:space="preserve">Тайга, </w:t>
                        </w:r>
                        <w:r w:rsidR="00424EB1" w:rsidRPr="00350C62">
                          <w:rPr>
                            <w:rFonts w:ascii="Garamond" w:hAnsi="Garamond" w:cstheme="majorHAnsi"/>
                            <w:b/>
                            <w:bCs/>
                            <w:color w:val="262626" w:themeColor="text1" w:themeTint="D9"/>
                            <w:sz w:val="32"/>
                            <w:szCs w:val="20"/>
                          </w:rPr>
                          <w:t>202</w:t>
                        </w:r>
                        <w:r w:rsidR="00AE0F13">
                          <w:rPr>
                            <w:rFonts w:ascii="Garamond" w:hAnsi="Garamond" w:cstheme="majorHAnsi"/>
                            <w:b/>
                            <w:bCs/>
                            <w:color w:val="262626" w:themeColor="text1" w:themeTint="D9"/>
                            <w:sz w:val="32"/>
                            <w:szCs w:val="20"/>
                          </w:rPr>
                          <w:t>2</w:t>
                        </w:r>
                        <w:r w:rsidR="00424EB1" w:rsidRPr="00350C62">
                          <w:rPr>
                            <w:rFonts w:ascii="Garamond" w:hAnsi="Garamond" w:cstheme="majorHAnsi"/>
                            <w:b/>
                            <w:bCs/>
                            <w:color w:val="262626" w:themeColor="text1" w:themeTint="D9"/>
                            <w:sz w:val="32"/>
                            <w:szCs w:val="20"/>
                          </w:rPr>
                          <w:t xml:space="preserve"> г.</w:t>
                        </w:r>
                      </w:p>
                    </w:txbxContent>
                  </v:textbox>
                  <w10:wrap anchorx="margin" anchory="page"/>
                </v:shape>
              </w:pict>
            </w:r>
            <w:r w:rsidR="00C354C5">
              <w:rPr>
                <w:noProof/>
                <w:lang w:eastAsia="ru-RU"/>
              </w:rPr>
              <w:t>-</w:t>
            </w:r>
          </w:p>
        </w:tc>
      </w:tr>
      <w:tr w:rsidR="00010AB6" w14:paraId="5C9D4CF2" w14:textId="77777777" w:rsidTr="001273A3">
        <w:trPr>
          <w:trHeight w:val="11225"/>
        </w:trPr>
        <w:tc>
          <w:tcPr>
            <w:tcW w:w="5499" w:type="dxa"/>
            <w:tcBorders>
              <w:right w:val="single" w:sz="4" w:space="0" w:color="auto"/>
            </w:tcBorders>
          </w:tcPr>
          <w:p w14:paraId="4D55820F" w14:textId="77777777" w:rsidR="007C4AC3" w:rsidRPr="007C4AC3" w:rsidRDefault="007C4AC3" w:rsidP="007C4AC3">
            <w:pPr>
              <w:pStyle w:val="a9"/>
              <w:shd w:val="clear" w:color="auto" w:fill="FFFFFF"/>
              <w:spacing w:before="0" w:beforeAutospacing="0" w:after="0" w:afterAutospacing="0"/>
              <w:rPr>
                <w:rFonts w:ascii="Garamond" w:hAnsi="Garamond" w:cs="Arial"/>
                <w:shd w:val="clear" w:color="auto" w:fill="CCFFCC"/>
              </w:rPr>
            </w:pPr>
          </w:p>
          <w:p w14:paraId="646B4FD7" w14:textId="77777777" w:rsidR="007C4AC3" w:rsidRPr="007C4AC3" w:rsidRDefault="007C4AC3" w:rsidP="00AE0F13">
            <w:pPr>
              <w:pStyle w:val="a6"/>
              <w:jc w:val="both"/>
              <w:rPr>
                <w:rFonts w:ascii="Garamond" w:hAnsi="Garamond" w:cs="Times New Roman"/>
                <w:sz w:val="24"/>
                <w:szCs w:val="24"/>
                <w:shd w:val="clear" w:color="auto" w:fill="CCFFCC"/>
              </w:rPr>
            </w:pPr>
            <w:r>
              <w:rPr>
                <w:rFonts w:ascii="Garamond" w:hAnsi="Garamond" w:cs="Times New Roman"/>
                <w:sz w:val="24"/>
                <w:szCs w:val="24"/>
                <w:shd w:val="clear" w:color="auto" w:fill="FFFFFF"/>
              </w:rPr>
              <w:t xml:space="preserve">      </w:t>
            </w:r>
            <w:r w:rsidRPr="007C4AC3">
              <w:rPr>
                <w:rFonts w:ascii="Garamond" w:hAnsi="Garamond" w:cs="Times New Roman"/>
                <w:sz w:val="24"/>
                <w:szCs w:val="24"/>
                <w:shd w:val="clear" w:color="auto" w:fill="FFFFFF"/>
              </w:rPr>
              <w:t>По данным Всемирной организации здравоохранения более 3 млн. смертей в год можно предотвратить, если повысить физическую активность человека в течение дня.</w:t>
            </w:r>
          </w:p>
          <w:p w14:paraId="03E2E0F9" w14:textId="77777777" w:rsidR="007C4AC3" w:rsidRPr="007C4AC3" w:rsidRDefault="00B83D1D" w:rsidP="00AE0F13">
            <w:pPr>
              <w:pStyle w:val="a6"/>
              <w:jc w:val="both"/>
              <w:rPr>
                <w:rFonts w:ascii="Garamond" w:hAnsi="Garamond" w:cs="Times New Roman"/>
                <w:sz w:val="24"/>
                <w:szCs w:val="24"/>
              </w:rPr>
            </w:pPr>
            <w:r>
              <w:rPr>
                <w:rFonts w:ascii="Garamond" w:hAnsi="Garamond" w:cs="Times New Roman"/>
                <w:sz w:val="24"/>
                <w:szCs w:val="24"/>
              </w:rPr>
              <w:t xml:space="preserve">     </w:t>
            </w:r>
            <w:r w:rsidR="007C4AC3" w:rsidRPr="007C4AC3">
              <w:rPr>
                <w:rFonts w:ascii="Garamond" w:hAnsi="Garamond" w:cs="Times New Roman"/>
                <w:sz w:val="24"/>
                <w:szCs w:val="24"/>
              </w:rPr>
              <w:t>Наше тело предназначено для регулярного движения, но технический прогресс привел к тому, что сидячий образ жизни стал практически нормой. </w:t>
            </w:r>
          </w:p>
          <w:p w14:paraId="31DD5938" w14:textId="77777777" w:rsidR="00B83D1D" w:rsidRDefault="007C4AC3" w:rsidP="00AE0F13">
            <w:pPr>
              <w:pStyle w:val="a6"/>
              <w:jc w:val="both"/>
              <w:rPr>
                <w:rFonts w:ascii="Garamond" w:hAnsi="Garamond" w:cs="Times New Roman"/>
                <w:sz w:val="24"/>
                <w:szCs w:val="24"/>
              </w:rPr>
            </w:pPr>
            <w:r w:rsidRPr="007C4AC3">
              <w:rPr>
                <w:rFonts w:ascii="Garamond" w:hAnsi="Garamond" w:cs="Times New Roman"/>
                <w:sz w:val="24"/>
                <w:szCs w:val="24"/>
              </w:rPr>
              <w:t>Длительные периоды нахождения в сидячем положении без двигательной активности негативно влияют на организм и сокращают нашу жизнь.</w:t>
            </w:r>
          </w:p>
          <w:p w14:paraId="13B48BFE" w14:textId="77777777" w:rsidR="007004B0" w:rsidRDefault="007C4AC3" w:rsidP="00AE0F13">
            <w:pPr>
              <w:pStyle w:val="a6"/>
              <w:jc w:val="both"/>
              <w:rPr>
                <w:rFonts w:ascii="Garamond" w:hAnsi="Garamond" w:cs="Times New Roman"/>
                <w:sz w:val="24"/>
                <w:szCs w:val="24"/>
              </w:rPr>
            </w:pPr>
            <w:r w:rsidRPr="007C4AC3">
              <w:rPr>
                <w:rFonts w:ascii="Garamond" w:hAnsi="Garamond" w:cs="Times New Roman"/>
                <w:sz w:val="24"/>
                <w:szCs w:val="24"/>
              </w:rPr>
              <w:t xml:space="preserve"> </w:t>
            </w:r>
            <w:r w:rsidR="00B83D1D">
              <w:rPr>
                <w:rFonts w:ascii="Garamond" w:hAnsi="Garamond" w:cs="Times New Roman"/>
                <w:sz w:val="24"/>
                <w:szCs w:val="24"/>
              </w:rPr>
              <w:t xml:space="preserve">   </w:t>
            </w:r>
            <w:r w:rsidRPr="007C4AC3">
              <w:rPr>
                <w:rFonts w:ascii="Garamond" w:hAnsi="Garamond" w:cs="Times New Roman"/>
                <w:sz w:val="24"/>
                <w:szCs w:val="24"/>
              </w:rPr>
              <w:t xml:space="preserve">Если вы хотите сохранить здоровье, то небольшая зарядка в </w:t>
            </w:r>
            <w:r w:rsidR="00C217DC">
              <w:rPr>
                <w:rFonts w:ascii="Garamond" w:hAnsi="Garamond" w:cs="Times New Roman"/>
                <w:sz w:val="24"/>
                <w:szCs w:val="24"/>
              </w:rPr>
              <w:t>течение дня просто необходима.</w:t>
            </w:r>
          </w:p>
          <w:p w14:paraId="106B502A" w14:textId="77777777" w:rsidR="007C4AC3" w:rsidRDefault="00C217DC" w:rsidP="00AE0F13">
            <w:pPr>
              <w:pStyle w:val="a6"/>
              <w:jc w:val="both"/>
              <w:rPr>
                <w:rFonts w:ascii="Garamond" w:hAnsi="Garamond" w:cs="Times New Roman"/>
                <w:sz w:val="24"/>
                <w:szCs w:val="24"/>
              </w:rPr>
            </w:pPr>
            <w:r>
              <w:rPr>
                <w:rFonts w:ascii="Garamond" w:hAnsi="Garamond" w:cs="Times New Roman"/>
                <w:sz w:val="24"/>
                <w:szCs w:val="24"/>
              </w:rPr>
              <w:t xml:space="preserve"> О</w:t>
            </w:r>
            <w:r w:rsidR="007C4AC3" w:rsidRPr="007C4AC3">
              <w:rPr>
                <w:rFonts w:ascii="Garamond" w:hAnsi="Garamond" w:cs="Times New Roman"/>
                <w:sz w:val="24"/>
                <w:szCs w:val="24"/>
              </w:rPr>
              <w:t xml:space="preserve">тлично подойдут </w:t>
            </w:r>
            <w:r>
              <w:rPr>
                <w:rFonts w:ascii="Garamond" w:hAnsi="Garamond" w:cs="Times New Roman"/>
                <w:sz w:val="24"/>
                <w:szCs w:val="24"/>
              </w:rPr>
              <w:t>вариант упражнений</w:t>
            </w:r>
            <w:r w:rsidR="007C4AC3" w:rsidRPr="007C4AC3">
              <w:rPr>
                <w:rFonts w:ascii="Garamond" w:hAnsi="Garamond" w:cs="Times New Roman"/>
                <w:sz w:val="24"/>
                <w:szCs w:val="24"/>
              </w:rPr>
              <w:t xml:space="preserve"> на стуле </w:t>
            </w:r>
            <w:r>
              <w:rPr>
                <w:rFonts w:ascii="Garamond" w:hAnsi="Garamond" w:cs="Times New Roman"/>
                <w:sz w:val="24"/>
                <w:szCs w:val="24"/>
              </w:rPr>
              <w:t>как для</w:t>
            </w:r>
            <w:r w:rsidR="007C4AC3" w:rsidRPr="007C4AC3">
              <w:rPr>
                <w:rFonts w:ascii="Garamond" w:hAnsi="Garamond" w:cs="Times New Roman"/>
                <w:sz w:val="24"/>
                <w:szCs w:val="24"/>
              </w:rPr>
              <w:t xml:space="preserve"> пожилых </w:t>
            </w:r>
            <w:r w:rsidR="00AE0F13" w:rsidRPr="007C4AC3">
              <w:rPr>
                <w:rFonts w:ascii="Garamond" w:hAnsi="Garamond" w:cs="Times New Roman"/>
                <w:sz w:val="24"/>
                <w:szCs w:val="24"/>
              </w:rPr>
              <w:t xml:space="preserve">людей, </w:t>
            </w:r>
            <w:r w:rsidR="00AE0F13">
              <w:rPr>
                <w:rFonts w:ascii="Garamond" w:hAnsi="Garamond" w:cs="Times New Roman"/>
                <w:sz w:val="24"/>
                <w:szCs w:val="24"/>
              </w:rPr>
              <w:t>так</w:t>
            </w:r>
            <w:r>
              <w:rPr>
                <w:rFonts w:ascii="Garamond" w:hAnsi="Garamond" w:cs="Times New Roman"/>
                <w:sz w:val="24"/>
                <w:szCs w:val="24"/>
              </w:rPr>
              <w:t xml:space="preserve"> и </w:t>
            </w:r>
            <w:r w:rsidR="007C4AC3" w:rsidRPr="007C4AC3">
              <w:rPr>
                <w:rFonts w:ascii="Garamond" w:hAnsi="Garamond" w:cs="Times New Roman"/>
                <w:sz w:val="24"/>
                <w:szCs w:val="24"/>
              </w:rPr>
              <w:t xml:space="preserve">для </w:t>
            </w:r>
            <w:r w:rsidR="00AE0F13" w:rsidRPr="007C4AC3">
              <w:rPr>
                <w:rFonts w:ascii="Garamond" w:hAnsi="Garamond" w:cs="Times New Roman"/>
                <w:sz w:val="24"/>
                <w:szCs w:val="24"/>
              </w:rPr>
              <w:t>людей с</w:t>
            </w:r>
            <w:r w:rsidR="007C4AC3" w:rsidRPr="007C4AC3">
              <w:rPr>
                <w:rFonts w:ascii="Garamond" w:hAnsi="Garamond" w:cs="Times New Roman"/>
                <w:sz w:val="24"/>
                <w:szCs w:val="24"/>
              </w:rPr>
              <w:t xml:space="preserve"> проблемами суставов и людей с ограниченными физическими возможностями.</w:t>
            </w:r>
          </w:p>
          <w:p w14:paraId="7FEF1A45" w14:textId="77777777" w:rsidR="007004B0" w:rsidRPr="007004B0" w:rsidRDefault="007004B0" w:rsidP="007004B0">
            <w:pPr>
              <w:pStyle w:val="a6"/>
              <w:jc w:val="both"/>
              <w:rPr>
                <w:rFonts w:ascii="Garamond" w:hAnsi="Garamond" w:cs="Times New Roman"/>
                <w:sz w:val="24"/>
                <w:szCs w:val="24"/>
              </w:rPr>
            </w:pPr>
            <w:r w:rsidRPr="007004B0">
              <w:rPr>
                <w:rFonts w:ascii="Garamond" w:hAnsi="Garamond" w:cs="Times New Roman"/>
                <w:sz w:val="24"/>
                <w:szCs w:val="24"/>
              </w:rPr>
              <w:t xml:space="preserve">    Заниматься необходимо ежедневно, длительность занятия определяется по самочувствию от 10-15 до 30- 40 минут; количество повторов одного упражнения 10-12 раз, темп и характер выполнения упражнений – спокойный, без рывков.</w:t>
            </w:r>
          </w:p>
          <w:p w14:paraId="12CFC00E" w14:textId="77777777" w:rsidR="007004B0" w:rsidRPr="007C4AC3" w:rsidRDefault="007004B0" w:rsidP="00AE0F13">
            <w:pPr>
              <w:pStyle w:val="a6"/>
              <w:jc w:val="both"/>
              <w:rPr>
                <w:rFonts w:ascii="Garamond" w:hAnsi="Garamond" w:cs="Times New Roman"/>
                <w:sz w:val="24"/>
                <w:szCs w:val="24"/>
              </w:rPr>
            </w:pPr>
          </w:p>
          <w:p w14:paraId="47079DA5" w14:textId="77777777" w:rsidR="007C4AC3" w:rsidRPr="007004B0" w:rsidRDefault="00B83D1D" w:rsidP="00AE0F13">
            <w:pPr>
              <w:pStyle w:val="a6"/>
              <w:jc w:val="both"/>
              <w:rPr>
                <w:rFonts w:ascii="Garamond" w:hAnsi="Garamond" w:cs="Times New Roman"/>
                <w:sz w:val="24"/>
                <w:szCs w:val="24"/>
              </w:rPr>
            </w:pPr>
            <w:r>
              <w:rPr>
                <w:rFonts w:ascii="Garamond" w:hAnsi="Garamond" w:cs="Times New Roman"/>
                <w:sz w:val="24"/>
                <w:szCs w:val="24"/>
              </w:rPr>
              <w:t xml:space="preserve">   </w:t>
            </w:r>
            <w:r>
              <w:rPr>
                <w:rFonts w:ascii="Garamond" w:hAnsi="Garamond" w:cs="Times New Roman"/>
                <w:b/>
                <w:sz w:val="24"/>
                <w:szCs w:val="24"/>
              </w:rPr>
              <w:t xml:space="preserve"> </w:t>
            </w:r>
            <w:r w:rsidR="00A84E35">
              <w:rPr>
                <w:rFonts w:ascii="Garamond" w:hAnsi="Garamond" w:cs="Times New Roman"/>
                <w:b/>
                <w:sz w:val="24"/>
                <w:szCs w:val="24"/>
              </w:rPr>
              <w:t>1.</w:t>
            </w:r>
            <w:r w:rsidR="007C4AC3" w:rsidRPr="007C4AC3">
              <w:rPr>
                <w:rFonts w:ascii="Garamond" w:hAnsi="Garamond" w:cs="Times New Roman"/>
                <w:b/>
                <w:sz w:val="24"/>
                <w:szCs w:val="24"/>
              </w:rPr>
              <w:t>Подъемы рук и колена</w:t>
            </w:r>
          </w:p>
          <w:p w14:paraId="0A37A480" w14:textId="77777777" w:rsidR="00B83D1D" w:rsidRDefault="00B83D1D" w:rsidP="00AE0F13">
            <w:pPr>
              <w:pStyle w:val="a6"/>
              <w:jc w:val="both"/>
              <w:rPr>
                <w:rFonts w:ascii="Garamond" w:hAnsi="Garamond" w:cs="Times New Roman"/>
                <w:sz w:val="24"/>
                <w:szCs w:val="24"/>
              </w:rPr>
            </w:pPr>
          </w:p>
          <w:p w14:paraId="13AE8903" w14:textId="77777777" w:rsidR="007C4AC3" w:rsidRPr="007C4AC3" w:rsidRDefault="00B83D1D" w:rsidP="00AE0F13">
            <w:pPr>
              <w:pStyle w:val="a6"/>
              <w:jc w:val="both"/>
              <w:rPr>
                <w:rFonts w:ascii="Garamond" w:hAnsi="Garamond" w:cs="Times New Roman"/>
                <w:sz w:val="24"/>
                <w:szCs w:val="24"/>
              </w:rPr>
            </w:pPr>
            <w:r>
              <w:rPr>
                <w:rFonts w:ascii="Garamond" w:hAnsi="Garamond" w:cs="Times New Roman"/>
                <w:noProof/>
                <w:sz w:val="24"/>
                <w:szCs w:val="24"/>
                <w:lang w:eastAsia="ru-RU"/>
              </w:rPr>
              <w:drawing>
                <wp:anchor distT="0" distB="0" distL="114300" distR="114300" simplePos="0" relativeHeight="251784192" behindDoc="1" locked="0" layoutInCell="1" allowOverlap="1" wp14:anchorId="764A9767" wp14:editId="269F3C9C">
                  <wp:simplePos x="0" y="0"/>
                  <wp:positionH relativeFrom="column">
                    <wp:posOffset>1601470</wp:posOffset>
                  </wp:positionH>
                  <wp:positionV relativeFrom="paragraph">
                    <wp:posOffset>150495</wp:posOffset>
                  </wp:positionV>
                  <wp:extent cx="1756410" cy="1988185"/>
                  <wp:effectExtent l="19050" t="0" r="0" b="0"/>
                  <wp:wrapTight wrapText="bothSides">
                    <wp:wrapPolygon edited="0">
                      <wp:start x="937" y="0"/>
                      <wp:lineTo x="-234" y="1449"/>
                      <wp:lineTo x="-234" y="19868"/>
                      <wp:lineTo x="469" y="21317"/>
                      <wp:lineTo x="937" y="21317"/>
                      <wp:lineTo x="20382" y="21317"/>
                      <wp:lineTo x="20850" y="21317"/>
                      <wp:lineTo x="21553" y="20489"/>
                      <wp:lineTo x="21553" y="1449"/>
                      <wp:lineTo x="21085" y="207"/>
                      <wp:lineTo x="20382" y="0"/>
                      <wp:lineTo x="937" y="0"/>
                    </wp:wrapPolygon>
                  </wp:wrapTight>
                  <wp:docPr id="19" name="Рисунок 3" descr="Подъем рук и ко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ъем рук и колена"/>
                          <pic:cNvPicPr>
                            <a:picLocks noChangeAspect="1" noChangeArrowheads="1"/>
                          </pic:cNvPicPr>
                        </pic:nvPicPr>
                        <pic:blipFill>
                          <a:blip r:embed="rId9" cstate="print"/>
                          <a:srcRect/>
                          <a:stretch>
                            <a:fillRect/>
                          </a:stretch>
                        </pic:blipFill>
                        <pic:spPr bwMode="auto">
                          <a:xfrm>
                            <a:off x="0" y="0"/>
                            <a:ext cx="1756410" cy="1988185"/>
                          </a:xfrm>
                          <a:prstGeom prst="rect">
                            <a:avLst/>
                          </a:prstGeom>
                          <a:ln>
                            <a:noFill/>
                          </a:ln>
                          <a:effectLst>
                            <a:softEdge rad="112500"/>
                          </a:effectLst>
                        </pic:spPr>
                      </pic:pic>
                    </a:graphicData>
                  </a:graphic>
                </wp:anchor>
              </w:drawing>
            </w:r>
            <w:r>
              <w:rPr>
                <w:rFonts w:ascii="Garamond" w:hAnsi="Garamond" w:cs="Times New Roman"/>
                <w:sz w:val="24"/>
                <w:szCs w:val="24"/>
              </w:rPr>
              <w:t xml:space="preserve">   </w:t>
            </w:r>
            <w:r w:rsidR="007C4AC3" w:rsidRPr="007C4AC3">
              <w:rPr>
                <w:rFonts w:ascii="Garamond" w:hAnsi="Garamond" w:cs="Times New Roman"/>
                <w:sz w:val="24"/>
                <w:szCs w:val="24"/>
              </w:rPr>
              <w:t>И</w:t>
            </w:r>
            <w:r>
              <w:rPr>
                <w:rFonts w:ascii="Garamond" w:hAnsi="Garamond" w:cs="Times New Roman"/>
                <w:sz w:val="24"/>
                <w:szCs w:val="24"/>
              </w:rPr>
              <w:t>.</w:t>
            </w:r>
            <w:r w:rsidR="007C4AC3" w:rsidRPr="007C4AC3">
              <w:rPr>
                <w:rFonts w:ascii="Garamond" w:hAnsi="Garamond" w:cs="Times New Roman"/>
                <w:sz w:val="24"/>
                <w:szCs w:val="24"/>
              </w:rPr>
              <w:t>п. – сидя на стуле, ноги на ширине плеч. Ладони сжать в кулаки, согнуть руки вдоль тела и подвести их к подбородку. На выдохе поднять обе руки вверх, без полного их разгибания. Одновре</w:t>
            </w:r>
            <w:r w:rsidR="00C217DC">
              <w:rPr>
                <w:rFonts w:ascii="Garamond" w:hAnsi="Garamond" w:cs="Times New Roman"/>
                <w:sz w:val="24"/>
                <w:szCs w:val="24"/>
              </w:rPr>
              <w:t>менно поднять</w:t>
            </w:r>
            <w:r w:rsidR="007C4AC3" w:rsidRPr="007C4AC3">
              <w:rPr>
                <w:rFonts w:ascii="Garamond" w:hAnsi="Garamond" w:cs="Times New Roman"/>
                <w:sz w:val="24"/>
                <w:szCs w:val="24"/>
              </w:rPr>
              <w:t xml:space="preserve"> колено правой ноги </w:t>
            </w:r>
            <w:r w:rsidR="00C217DC">
              <w:rPr>
                <w:rFonts w:ascii="Garamond" w:hAnsi="Garamond" w:cs="Times New Roman"/>
                <w:sz w:val="24"/>
                <w:szCs w:val="24"/>
              </w:rPr>
              <w:t xml:space="preserve">на </w:t>
            </w:r>
            <w:r w:rsidR="007C4AC3" w:rsidRPr="007C4AC3">
              <w:rPr>
                <w:rFonts w:ascii="Garamond" w:hAnsi="Garamond" w:cs="Times New Roman"/>
                <w:sz w:val="24"/>
                <w:szCs w:val="24"/>
              </w:rPr>
              <w:t>комфортную вам высоту. В пиковой точке сделать секундную паузу, вернуться в и.п. Повторить с другой ноги.</w:t>
            </w:r>
          </w:p>
          <w:p w14:paraId="29CAE8A5" w14:textId="77777777" w:rsidR="00A12A46" w:rsidRPr="007C4AC3" w:rsidRDefault="003B1BC5" w:rsidP="00E16D19">
            <w:pPr>
              <w:rPr>
                <w:rFonts w:ascii="Garamond" w:hAnsi="Garamond"/>
              </w:rPr>
            </w:pPr>
            <w:r>
              <w:rPr>
                <w:rFonts w:ascii="Garamond" w:hAnsi="Garamond"/>
                <w:noProof/>
                <w:lang w:eastAsia="ru-RU"/>
              </w:rPr>
              <w:pict w14:anchorId="45E4FF9E">
                <v:rect id="Прямоугольник 4" o:spid="_x0000_s1041" style="position:absolute;margin-left:-15.55pt;margin-top:-13.35pt;width:853.5pt;height:17.55pt;z-index:251664384;visibility:visibl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TlxgIAALsFAAAOAAAAZHJzL2Uyb0RvYy54bWysVM1uEzEQviPxDpbvdDch/Yu6qaJWRUiF&#10;VrSoZ8frTVbyeoztZBNOSFyReAQeggvip8+weSPG9mYbSuGA2IPX45n5xvN5Zo6Ol5UkC2FsCSqj&#10;vZ2UEqE45KWaZvT19dmTA0qsYypnEpTI6EpYejx6/Oio1kPRhxnIXBiCIMoOa53RmXN6mCSWz0TF&#10;7A5ooVBZgKmYQ9FMk9ywGtErmfTTdC+pweTaABfW4ulpVNJRwC8Kwd1FUVjhiMwo3s2F1YR14tdk&#10;dMSGU8P0rOTtNdg/3KJipcKgHdQpc4zMTfkbVFVyAxYKt8OhSqAoSi5CDphNL72XzdWMaRFyQXKs&#10;7miy/w+Wv1xcGlLmGR1QoliFT9R8Wr9bf2y+N7fr983n5rb5tv7Q/Gi+NF/JwPNVaztEtyt9aVrJ&#10;4tYnvyxM5f+YFlkGjlcdx2LpCMfDXrr/9GD/AN+Co7KXpod7u+EZkjt/bax7JqAifpNRg68YyGWL&#10;c+swJppuTHw4C7LMz0opg+ArR5xIQxYM33wy7QdXOa9eQB7PDlP8fCaIEwrNm0dpG0kqj6fAI0dj&#10;f5L49GPCYedWUng7qV6JAonEFGPEDjkGZZwL5XrhMnbGchGPd/94lwDokQuM32G3AL8mucGOt2zt&#10;vasIHdA5pzH635w7jxAZlOucq1KBeQhAYlZt5Gi/ISlS41maQL7CMjMQ+89qflbi054z6y6ZwYbD&#10;csAh4i5wKSTUGYV2R8kMzNuHzr099gFqKamxgTNq38yZEZTI5wo75LA3GPiOD8Jgd7+PgtnWTLY1&#10;al6dANZLD8eV5mHr7Z3cbAsD1Q3OmrGPiiqmOMbOKHdmI5y4OFhwWnExHgcz7HLN3Lm60tyDe1Z9&#10;6V4vb5jRbX077I2XsGl2NrxX5tHWeyoYzx0UZeiBO15bvnFChCJup5kfQdtysLqbuaOfAAAA//8D&#10;AFBLAwQUAAYACAAAACEADD+cnOAAAAAMAQAADwAAAGRycy9kb3ducmV2LnhtbEyPzWrDMBCE74W+&#10;g9hAb4n8A2pwLYcQKL2U0iY99KjYW9nEWhlLiZ0+fTen9jbDfszOlJvZ9eKCY+g8aUhXCQik2jcd&#10;WQ2fh+flGkSIhhrTe0INVwywqe7vSlM0fqIPvOyjFRxCoTAa2hiHQspQt+hMWPkBiW/ffnQmsh2t&#10;bEYzcbjrZZYkSjrTEX9ozYC7FuvT/uw0vF3nNb3aMTm9W5XvXnD6+Zqt1g+LefsEIuIc/2C41efq&#10;UHGnoz9TE0SvYZmnKaMsMvUI4kYolfC8I6s8y0FWpfw/ovoFAAD//wMAUEsBAi0AFAAGAAgAAAAh&#10;ALaDOJL+AAAA4QEAABMAAAAAAAAAAAAAAAAAAAAAAFtDb250ZW50X1R5cGVzXS54bWxQSwECLQAU&#10;AAYACAAAACEAOP0h/9YAAACUAQAACwAAAAAAAAAAAAAAAAAvAQAAX3JlbHMvLnJlbHNQSwECLQAU&#10;AAYACAAAACEATDCU5cYCAAC7BQAADgAAAAAAAAAAAAAAAAAuAgAAZHJzL2Uyb0RvYy54bWxQSwEC&#10;LQAUAAYACAAAACEADD+cnOAAAAAMAQAADwAAAAAAAAAAAAAAAAAgBQAAZHJzL2Rvd25yZXYueG1s&#10;UEsFBgAAAAAEAAQA8wAAAC0GAAAAAA==&#10;" fillcolor="#cfcdcd [2894]" stroked="f" strokeweight="1pt">
                  <w10:wrap anchory="page"/>
                </v:rect>
              </w:pict>
            </w:r>
          </w:p>
        </w:tc>
        <w:tc>
          <w:tcPr>
            <w:tcW w:w="5499" w:type="dxa"/>
            <w:tcBorders>
              <w:left w:val="single" w:sz="4" w:space="0" w:color="auto"/>
              <w:right w:val="single" w:sz="4" w:space="0" w:color="auto"/>
            </w:tcBorders>
          </w:tcPr>
          <w:p w14:paraId="684BD064" w14:textId="77777777" w:rsidR="007C4AC3" w:rsidRPr="007C4AC3" w:rsidRDefault="007C4AC3" w:rsidP="007C4AC3">
            <w:pPr>
              <w:pStyle w:val="a6"/>
              <w:rPr>
                <w:rFonts w:ascii="Garamond" w:hAnsi="Garamond" w:cs="Times New Roman"/>
                <w:sz w:val="24"/>
                <w:szCs w:val="24"/>
              </w:rPr>
            </w:pPr>
          </w:p>
          <w:p w14:paraId="3F866CFC" w14:textId="77777777" w:rsidR="00A84E35" w:rsidRDefault="00B83D1D" w:rsidP="00AE0F13">
            <w:pPr>
              <w:pStyle w:val="a6"/>
              <w:jc w:val="both"/>
              <w:rPr>
                <w:rFonts w:ascii="Garamond" w:hAnsi="Garamond" w:cs="Times New Roman"/>
                <w:b/>
                <w:sz w:val="24"/>
                <w:szCs w:val="24"/>
              </w:rPr>
            </w:pPr>
            <w:r>
              <w:rPr>
                <w:rFonts w:ascii="Garamond" w:hAnsi="Garamond" w:cs="Times New Roman"/>
                <w:b/>
                <w:sz w:val="24"/>
                <w:szCs w:val="24"/>
              </w:rPr>
              <w:t xml:space="preserve">   </w:t>
            </w:r>
            <w:r w:rsidR="00A84E35">
              <w:rPr>
                <w:rFonts w:ascii="Garamond" w:hAnsi="Garamond" w:cs="Times New Roman"/>
                <w:b/>
                <w:sz w:val="24"/>
                <w:szCs w:val="24"/>
              </w:rPr>
              <w:t xml:space="preserve">   </w:t>
            </w:r>
            <w:r w:rsidR="007C4AC3" w:rsidRPr="007C4AC3">
              <w:rPr>
                <w:rFonts w:ascii="Garamond" w:hAnsi="Garamond" w:cs="Times New Roman"/>
                <w:b/>
                <w:sz w:val="24"/>
                <w:szCs w:val="24"/>
              </w:rPr>
              <w:t>Повороты корпуса</w:t>
            </w:r>
          </w:p>
          <w:p w14:paraId="230FE587" w14:textId="77777777" w:rsidR="00A84E35" w:rsidRPr="007C4AC3" w:rsidRDefault="00A84E35" w:rsidP="00AE0F13">
            <w:pPr>
              <w:pStyle w:val="a6"/>
              <w:jc w:val="both"/>
              <w:rPr>
                <w:rFonts w:ascii="Garamond" w:hAnsi="Garamond" w:cs="Times New Roman"/>
                <w:b/>
                <w:sz w:val="24"/>
                <w:szCs w:val="24"/>
              </w:rPr>
            </w:pPr>
          </w:p>
          <w:p w14:paraId="33E527B0" w14:textId="77777777" w:rsidR="007C4AC3" w:rsidRDefault="00B83D1D" w:rsidP="00AE0F13">
            <w:pPr>
              <w:pStyle w:val="a6"/>
              <w:jc w:val="both"/>
              <w:rPr>
                <w:rFonts w:ascii="Garamond" w:hAnsi="Garamond" w:cs="Times New Roman"/>
                <w:sz w:val="24"/>
                <w:szCs w:val="24"/>
              </w:rPr>
            </w:pPr>
            <w:r>
              <w:rPr>
                <w:rFonts w:ascii="Garamond" w:hAnsi="Garamond" w:cs="Times New Roman"/>
                <w:sz w:val="24"/>
                <w:szCs w:val="24"/>
              </w:rPr>
              <w:t xml:space="preserve">   </w:t>
            </w:r>
            <w:r w:rsidR="007C4AC3" w:rsidRPr="007C4AC3">
              <w:rPr>
                <w:rFonts w:ascii="Garamond" w:hAnsi="Garamond" w:cs="Times New Roman"/>
                <w:sz w:val="24"/>
                <w:szCs w:val="24"/>
              </w:rPr>
              <w:t>И</w:t>
            </w:r>
            <w:r>
              <w:rPr>
                <w:rFonts w:ascii="Garamond" w:hAnsi="Garamond" w:cs="Times New Roman"/>
                <w:sz w:val="24"/>
                <w:szCs w:val="24"/>
              </w:rPr>
              <w:t xml:space="preserve">. </w:t>
            </w:r>
            <w:r w:rsidR="007C4AC3" w:rsidRPr="007C4AC3">
              <w:rPr>
                <w:rFonts w:ascii="Garamond" w:hAnsi="Garamond" w:cs="Times New Roman"/>
                <w:sz w:val="24"/>
                <w:szCs w:val="24"/>
              </w:rPr>
              <w:t>п. – тоже. Выпрямить спину и опустить плечи, согнуть руки в локтях и поднять перед собой</w:t>
            </w:r>
            <w:r w:rsidR="00C217DC">
              <w:rPr>
                <w:rFonts w:ascii="Garamond" w:hAnsi="Garamond" w:cs="Times New Roman"/>
                <w:sz w:val="24"/>
                <w:szCs w:val="24"/>
              </w:rPr>
              <w:t xml:space="preserve"> </w:t>
            </w:r>
            <w:r w:rsidR="007C4AC3" w:rsidRPr="007C4AC3">
              <w:rPr>
                <w:rFonts w:ascii="Garamond" w:hAnsi="Garamond" w:cs="Times New Roman"/>
                <w:sz w:val="24"/>
                <w:szCs w:val="24"/>
              </w:rPr>
              <w:t>(можно положите одну кисть на другую</w:t>
            </w:r>
            <w:r w:rsidR="00AE0F13" w:rsidRPr="007C4AC3">
              <w:rPr>
                <w:rFonts w:ascii="Garamond" w:hAnsi="Garamond" w:cs="Times New Roman"/>
                <w:sz w:val="24"/>
                <w:szCs w:val="24"/>
              </w:rPr>
              <w:t>). На</w:t>
            </w:r>
            <w:r w:rsidR="007C4AC3" w:rsidRPr="007C4AC3">
              <w:rPr>
                <w:rFonts w:ascii="Garamond" w:hAnsi="Garamond" w:cs="Times New Roman"/>
                <w:sz w:val="24"/>
                <w:szCs w:val="24"/>
              </w:rPr>
              <w:t xml:space="preserve"> выдохе выполнить поворот туловища в правую сторону. На вдохе вернуться в </w:t>
            </w:r>
            <w:proofErr w:type="spellStart"/>
            <w:proofErr w:type="gramStart"/>
            <w:r w:rsidR="007C4AC3" w:rsidRPr="007C4AC3">
              <w:rPr>
                <w:rFonts w:ascii="Garamond" w:hAnsi="Garamond" w:cs="Times New Roman"/>
                <w:sz w:val="24"/>
                <w:szCs w:val="24"/>
              </w:rPr>
              <w:t>и.п</w:t>
            </w:r>
            <w:proofErr w:type="spellEnd"/>
            <w:r w:rsidR="007C4AC3" w:rsidRPr="007C4AC3">
              <w:rPr>
                <w:rFonts w:ascii="Garamond" w:hAnsi="Garamond" w:cs="Times New Roman"/>
                <w:sz w:val="24"/>
                <w:szCs w:val="24"/>
              </w:rPr>
              <w:t xml:space="preserve"> ,</w:t>
            </w:r>
            <w:proofErr w:type="gramEnd"/>
            <w:r w:rsidR="007C4AC3" w:rsidRPr="007C4AC3">
              <w:rPr>
                <w:rFonts w:ascii="Garamond" w:hAnsi="Garamond" w:cs="Times New Roman"/>
                <w:sz w:val="24"/>
                <w:szCs w:val="24"/>
              </w:rPr>
              <w:t xml:space="preserve"> повторить влево. </w:t>
            </w:r>
          </w:p>
          <w:p w14:paraId="793054E3" w14:textId="77777777" w:rsidR="00B83D1D" w:rsidRPr="007C4AC3" w:rsidRDefault="00B83D1D" w:rsidP="00AE0F13">
            <w:pPr>
              <w:pStyle w:val="a6"/>
              <w:jc w:val="both"/>
              <w:rPr>
                <w:rFonts w:ascii="Garamond" w:hAnsi="Garamond" w:cs="Times New Roman"/>
                <w:sz w:val="24"/>
                <w:szCs w:val="24"/>
              </w:rPr>
            </w:pPr>
          </w:p>
          <w:p w14:paraId="4E359362" w14:textId="77777777" w:rsidR="007C4AC3" w:rsidRPr="007C4AC3" w:rsidRDefault="007C4AC3" w:rsidP="00AE0F13">
            <w:pPr>
              <w:pStyle w:val="a6"/>
              <w:jc w:val="both"/>
              <w:rPr>
                <w:rFonts w:ascii="Garamond" w:hAnsi="Garamond" w:cs="Times New Roman"/>
                <w:b/>
                <w:sz w:val="24"/>
                <w:szCs w:val="24"/>
              </w:rPr>
            </w:pPr>
            <w:r w:rsidRPr="00A84E35">
              <w:rPr>
                <w:rFonts w:ascii="Garamond" w:hAnsi="Garamond" w:cs="Times New Roman"/>
                <w:b/>
                <w:sz w:val="24"/>
                <w:szCs w:val="24"/>
              </w:rPr>
              <w:t xml:space="preserve"> </w:t>
            </w:r>
            <w:r w:rsidR="00B83D1D" w:rsidRPr="00A84E35">
              <w:rPr>
                <w:rFonts w:ascii="Garamond" w:hAnsi="Garamond" w:cs="Times New Roman"/>
                <w:b/>
                <w:sz w:val="24"/>
                <w:szCs w:val="24"/>
              </w:rPr>
              <w:t xml:space="preserve">  </w:t>
            </w:r>
            <w:r w:rsidR="00A84E35" w:rsidRPr="00A84E35">
              <w:rPr>
                <w:rFonts w:ascii="Garamond" w:hAnsi="Garamond" w:cs="Times New Roman"/>
                <w:b/>
                <w:sz w:val="24"/>
                <w:szCs w:val="24"/>
              </w:rPr>
              <w:t>2.</w:t>
            </w:r>
            <w:r w:rsidR="00B83D1D">
              <w:rPr>
                <w:rFonts w:ascii="Garamond" w:hAnsi="Garamond" w:cs="Times New Roman"/>
                <w:sz w:val="24"/>
                <w:szCs w:val="24"/>
              </w:rPr>
              <w:t xml:space="preserve"> </w:t>
            </w:r>
            <w:r w:rsidRPr="007C4AC3">
              <w:rPr>
                <w:rFonts w:ascii="Garamond" w:hAnsi="Garamond" w:cs="Times New Roman"/>
                <w:b/>
                <w:sz w:val="24"/>
                <w:szCs w:val="24"/>
              </w:rPr>
              <w:t>Мах ногами с отведением локтей</w:t>
            </w:r>
          </w:p>
          <w:p w14:paraId="7863E772" w14:textId="77777777" w:rsidR="007C4AC3" w:rsidRPr="007C4AC3" w:rsidRDefault="00B83D1D" w:rsidP="00AE0F13">
            <w:pPr>
              <w:pStyle w:val="a6"/>
              <w:jc w:val="both"/>
              <w:rPr>
                <w:rFonts w:ascii="Garamond" w:hAnsi="Garamond" w:cs="Times New Roman"/>
                <w:sz w:val="24"/>
                <w:szCs w:val="24"/>
              </w:rPr>
            </w:pPr>
            <w:r>
              <w:rPr>
                <w:rFonts w:ascii="Garamond" w:hAnsi="Garamond" w:cs="Times New Roman"/>
                <w:sz w:val="24"/>
                <w:szCs w:val="24"/>
              </w:rPr>
              <w:t xml:space="preserve"> </w:t>
            </w:r>
            <w:r w:rsidR="0035623C">
              <w:rPr>
                <w:rFonts w:ascii="Garamond" w:hAnsi="Garamond" w:cs="Times New Roman"/>
                <w:sz w:val="24"/>
                <w:szCs w:val="24"/>
              </w:rPr>
              <w:t xml:space="preserve">   </w:t>
            </w:r>
            <w:r w:rsidR="007C4AC3" w:rsidRPr="007C4AC3">
              <w:rPr>
                <w:rFonts w:ascii="Garamond" w:hAnsi="Garamond" w:cs="Times New Roman"/>
                <w:sz w:val="24"/>
                <w:szCs w:val="24"/>
              </w:rPr>
              <w:t>И</w:t>
            </w:r>
            <w:r>
              <w:rPr>
                <w:rFonts w:ascii="Garamond" w:hAnsi="Garamond" w:cs="Times New Roman"/>
                <w:sz w:val="24"/>
                <w:szCs w:val="24"/>
              </w:rPr>
              <w:t>.</w:t>
            </w:r>
            <w:r w:rsidR="007C4AC3" w:rsidRPr="007C4AC3">
              <w:rPr>
                <w:rFonts w:ascii="Garamond" w:hAnsi="Garamond" w:cs="Times New Roman"/>
                <w:sz w:val="24"/>
                <w:szCs w:val="24"/>
              </w:rPr>
              <w:t xml:space="preserve"> п. – тоже. Руки вытянуть перед собой и соединить ладони. На выдохе отвести локти назад за спину, сводя лопатки. Одновременно с этим сделать мах правой ногой на умеренную высоту. Колено полно</w:t>
            </w:r>
            <w:r w:rsidR="00C217DC">
              <w:rPr>
                <w:rFonts w:ascii="Garamond" w:hAnsi="Garamond" w:cs="Times New Roman"/>
                <w:sz w:val="24"/>
                <w:szCs w:val="24"/>
              </w:rPr>
              <w:t>стью не разгибать</w:t>
            </w:r>
            <w:r w:rsidR="007C4AC3" w:rsidRPr="007C4AC3">
              <w:rPr>
                <w:rFonts w:ascii="Garamond" w:hAnsi="Garamond" w:cs="Times New Roman"/>
                <w:sz w:val="24"/>
                <w:szCs w:val="24"/>
              </w:rPr>
              <w:t>. По</w:t>
            </w:r>
            <w:r w:rsidR="00C217DC">
              <w:rPr>
                <w:rFonts w:ascii="Garamond" w:hAnsi="Garamond" w:cs="Times New Roman"/>
                <w:sz w:val="24"/>
                <w:szCs w:val="24"/>
              </w:rPr>
              <w:t>вторить</w:t>
            </w:r>
            <w:r w:rsidR="007C4AC3" w:rsidRPr="007C4AC3">
              <w:rPr>
                <w:rFonts w:ascii="Garamond" w:hAnsi="Garamond" w:cs="Times New Roman"/>
                <w:sz w:val="24"/>
                <w:szCs w:val="24"/>
              </w:rPr>
              <w:t xml:space="preserve"> с другой ногой.</w:t>
            </w:r>
            <w:r w:rsidR="007C4AC3" w:rsidRPr="007C4AC3">
              <w:rPr>
                <w:rFonts w:ascii="Garamond" w:hAnsi="Garamond" w:cs="Times New Roman"/>
                <w:noProof/>
                <w:sz w:val="24"/>
                <w:szCs w:val="24"/>
                <w:lang w:eastAsia="ru-RU"/>
              </w:rPr>
              <w:t xml:space="preserve"> </w:t>
            </w:r>
          </w:p>
          <w:p w14:paraId="2BB3003E" w14:textId="77777777" w:rsidR="00A84E35" w:rsidRDefault="007C4AC3" w:rsidP="00AE0F13">
            <w:pPr>
              <w:pStyle w:val="a6"/>
              <w:jc w:val="both"/>
              <w:rPr>
                <w:rFonts w:ascii="Garamond" w:hAnsi="Garamond" w:cs="Times New Roman"/>
                <w:sz w:val="24"/>
                <w:szCs w:val="24"/>
              </w:rPr>
            </w:pPr>
            <w:r w:rsidRPr="007C4AC3">
              <w:rPr>
                <w:rFonts w:ascii="Garamond" w:hAnsi="Garamond" w:cs="Times New Roman"/>
                <w:sz w:val="24"/>
                <w:szCs w:val="24"/>
              </w:rPr>
              <w:t xml:space="preserve"> </w:t>
            </w:r>
          </w:p>
          <w:p w14:paraId="0D1D1FDF" w14:textId="77777777" w:rsidR="007C4AC3" w:rsidRDefault="00A84E35" w:rsidP="00AE0F13">
            <w:pPr>
              <w:pStyle w:val="a6"/>
              <w:jc w:val="both"/>
              <w:rPr>
                <w:rFonts w:ascii="Garamond" w:hAnsi="Garamond" w:cs="Times New Roman"/>
                <w:b/>
                <w:sz w:val="24"/>
                <w:szCs w:val="24"/>
              </w:rPr>
            </w:pPr>
            <w:r>
              <w:rPr>
                <w:rFonts w:ascii="Garamond" w:hAnsi="Garamond" w:cs="Times New Roman"/>
                <w:b/>
                <w:sz w:val="24"/>
                <w:szCs w:val="24"/>
              </w:rPr>
              <w:t xml:space="preserve">   3.</w:t>
            </w:r>
            <w:r w:rsidR="007C4AC3" w:rsidRPr="007C4AC3">
              <w:rPr>
                <w:rFonts w:ascii="Garamond" w:hAnsi="Garamond" w:cs="Times New Roman"/>
                <w:b/>
                <w:sz w:val="24"/>
                <w:szCs w:val="24"/>
              </w:rPr>
              <w:t>Подъемы коленей к локтю</w:t>
            </w:r>
          </w:p>
          <w:p w14:paraId="315C5D38" w14:textId="77777777" w:rsidR="0035623C" w:rsidRDefault="0035623C" w:rsidP="00AE0F13">
            <w:pPr>
              <w:pStyle w:val="a6"/>
              <w:jc w:val="both"/>
              <w:rPr>
                <w:rFonts w:ascii="Garamond" w:hAnsi="Garamond" w:cs="Times New Roman"/>
                <w:b/>
                <w:sz w:val="24"/>
                <w:szCs w:val="24"/>
              </w:rPr>
            </w:pPr>
          </w:p>
          <w:p w14:paraId="3F70F174" w14:textId="77777777" w:rsidR="007C4AC3" w:rsidRDefault="0035623C" w:rsidP="00AE0F13">
            <w:pPr>
              <w:pStyle w:val="a6"/>
              <w:jc w:val="both"/>
              <w:rPr>
                <w:rFonts w:ascii="Garamond" w:hAnsi="Garamond" w:cs="Times New Roman"/>
                <w:sz w:val="24"/>
                <w:szCs w:val="24"/>
              </w:rPr>
            </w:pPr>
            <w:r>
              <w:rPr>
                <w:rFonts w:ascii="Garamond" w:hAnsi="Garamond" w:cs="Times New Roman"/>
                <w:sz w:val="24"/>
                <w:szCs w:val="24"/>
              </w:rPr>
              <w:t xml:space="preserve">    </w:t>
            </w:r>
            <w:r w:rsidR="007C4AC3" w:rsidRPr="007C4AC3">
              <w:rPr>
                <w:rFonts w:ascii="Garamond" w:hAnsi="Garamond" w:cs="Times New Roman"/>
                <w:sz w:val="24"/>
                <w:szCs w:val="24"/>
              </w:rPr>
              <w:t>И</w:t>
            </w:r>
            <w:r w:rsidR="00B83D1D">
              <w:rPr>
                <w:rFonts w:ascii="Garamond" w:hAnsi="Garamond" w:cs="Times New Roman"/>
                <w:sz w:val="24"/>
                <w:szCs w:val="24"/>
              </w:rPr>
              <w:t>.</w:t>
            </w:r>
            <w:r w:rsidR="007C4AC3" w:rsidRPr="007C4AC3">
              <w:rPr>
                <w:rFonts w:ascii="Garamond" w:hAnsi="Garamond" w:cs="Times New Roman"/>
                <w:sz w:val="24"/>
                <w:szCs w:val="24"/>
              </w:rPr>
              <w:t xml:space="preserve"> п. – тоже. Согнуть руки в локтях и прижать их к бокам туловища. На выдохе поднять левое колено к уровню живота и коснуться его правым локтем. </w:t>
            </w:r>
          </w:p>
          <w:p w14:paraId="6AEBCD40" w14:textId="77777777" w:rsidR="000C2E21" w:rsidRPr="007C4AC3" w:rsidRDefault="0035623C" w:rsidP="00AE0F13">
            <w:pPr>
              <w:pStyle w:val="a6"/>
              <w:jc w:val="both"/>
              <w:rPr>
                <w:rFonts w:ascii="Garamond" w:hAnsi="Garamond" w:cs="Times New Roman"/>
                <w:sz w:val="24"/>
                <w:szCs w:val="24"/>
              </w:rPr>
            </w:pPr>
            <w:r>
              <w:rPr>
                <w:rFonts w:ascii="Garamond" w:hAnsi="Garamond" w:cs="Times New Roman"/>
                <w:noProof/>
                <w:sz w:val="24"/>
                <w:szCs w:val="24"/>
                <w:lang w:eastAsia="ru-RU"/>
              </w:rPr>
              <w:drawing>
                <wp:anchor distT="0" distB="0" distL="114300" distR="114300" simplePos="0" relativeHeight="251785216" behindDoc="1" locked="0" layoutInCell="1" allowOverlap="1" wp14:anchorId="7D2F2D28" wp14:editId="15E452CB">
                  <wp:simplePos x="0" y="0"/>
                  <wp:positionH relativeFrom="column">
                    <wp:posOffset>1873885</wp:posOffset>
                  </wp:positionH>
                  <wp:positionV relativeFrom="paragraph">
                    <wp:posOffset>-1764665</wp:posOffset>
                  </wp:positionV>
                  <wp:extent cx="1447800" cy="1563370"/>
                  <wp:effectExtent l="19050" t="0" r="0" b="0"/>
                  <wp:wrapTight wrapText="bothSides">
                    <wp:wrapPolygon edited="0">
                      <wp:start x="1137" y="0"/>
                      <wp:lineTo x="-284" y="1842"/>
                      <wp:lineTo x="0" y="21056"/>
                      <wp:lineTo x="1137" y="21319"/>
                      <wp:lineTo x="20179" y="21319"/>
                      <wp:lineTo x="20463" y="21319"/>
                      <wp:lineTo x="21032" y="21056"/>
                      <wp:lineTo x="21316" y="21056"/>
                      <wp:lineTo x="21600" y="18424"/>
                      <wp:lineTo x="21600" y="1842"/>
                      <wp:lineTo x="21032" y="263"/>
                      <wp:lineTo x="20179" y="0"/>
                      <wp:lineTo x="1137" y="0"/>
                    </wp:wrapPolygon>
                  </wp:wrapTight>
                  <wp:docPr id="38" name="Рисунок 5" descr="Мах ногами с отведением лок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х ногами с отведением локтей"/>
                          <pic:cNvPicPr>
                            <a:picLocks noChangeAspect="1" noChangeArrowheads="1"/>
                          </pic:cNvPicPr>
                        </pic:nvPicPr>
                        <pic:blipFill>
                          <a:blip r:embed="rId10" cstate="print"/>
                          <a:srcRect/>
                          <a:stretch>
                            <a:fillRect/>
                          </a:stretch>
                        </pic:blipFill>
                        <pic:spPr bwMode="auto">
                          <a:xfrm>
                            <a:off x="0" y="0"/>
                            <a:ext cx="1447800" cy="1563370"/>
                          </a:xfrm>
                          <a:prstGeom prst="rect">
                            <a:avLst/>
                          </a:prstGeom>
                          <a:ln>
                            <a:noFill/>
                          </a:ln>
                          <a:effectLst>
                            <a:softEdge rad="112500"/>
                          </a:effectLst>
                        </pic:spPr>
                      </pic:pic>
                    </a:graphicData>
                  </a:graphic>
                </wp:anchor>
              </w:drawing>
            </w:r>
          </w:p>
          <w:p w14:paraId="732DEF7B" w14:textId="77777777" w:rsidR="007C4AC3" w:rsidRDefault="0035623C" w:rsidP="00AE0F13">
            <w:pPr>
              <w:pStyle w:val="a6"/>
              <w:jc w:val="both"/>
              <w:rPr>
                <w:rFonts w:ascii="Garamond" w:hAnsi="Garamond" w:cs="Times New Roman"/>
                <w:b/>
                <w:sz w:val="24"/>
                <w:szCs w:val="24"/>
              </w:rPr>
            </w:pPr>
            <w:r>
              <w:rPr>
                <w:rFonts w:ascii="Garamond" w:hAnsi="Garamond" w:cs="Times New Roman"/>
                <w:noProof/>
                <w:sz w:val="24"/>
                <w:szCs w:val="24"/>
                <w:lang w:eastAsia="ru-RU"/>
              </w:rPr>
              <w:drawing>
                <wp:anchor distT="0" distB="0" distL="114300" distR="114300" simplePos="0" relativeHeight="251794432" behindDoc="1" locked="0" layoutInCell="1" allowOverlap="1" wp14:anchorId="7348E194" wp14:editId="4E02CE92">
                  <wp:simplePos x="0" y="0"/>
                  <wp:positionH relativeFrom="column">
                    <wp:posOffset>1735455</wp:posOffset>
                  </wp:positionH>
                  <wp:positionV relativeFrom="paragraph">
                    <wp:posOffset>-792480</wp:posOffset>
                  </wp:positionV>
                  <wp:extent cx="1586230" cy="1573530"/>
                  <wp:effectExtent l="19050" t="0" r="0" b="0"/>
                  <wp:wrapTight wrapText="bothSides">
                    <wp:wrapPolygon edited="0">
                      <wp:start x="1038" y="0"/>
                      <wp:lineTo x="-259" y="1831"/>
                      <wp:lineTo x="0" y="20920"/>
                      <wp:lineTo x="778" y="21443"/>
                      <wp:lineTo x="1038" y="21443"/>
                      <wp:lineTo x="20234" y="21443"/>
                      <wp:lineTo x="20493" y="21443"/>
                      <wp:lineTo x="21271" y="20920"/>
                      <wp:lineTo x="21531" y="18828"/>
                      <wp:lineTo x="21531" y="1831"/>
                      <wp:lineTo x="21012" y="262"/>
                      <wp:lineTo x="20234" y="0"/>
                      <wp:lineTo x="1038" y="0"/>
                    </wp:wrapPolygon>
                  </wp:wrapTight>
                  <wp:docPr id="13" name="Рисунок 6" descr="Поочередные подъемы колено-локо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очередные подъемы колено-локоть"/>
                          <pic:cNvPicPr>
                            <a:picLocks noChangeAspect="1" noChangeArrowheads="1"/>
                          </pic:cNvPicPr>
                        </pic:nvPicPr>
                        <pic:blipFill>
                          <a:blip r:embed="rId11" cstate="print"/>
                          <a:srcRect/>
                          <a:stretch>
                            <a:fillRect/>
                          </a:stretch>
                        </pic:blipFill>
                        <pic:spPr bwMode="auto">
                          <a:xfrm>
                            <a:off x="0" y="0"/>
                            <a:ext cx="1586230" cy="1573530"/>
                          </a:xfrm>
                          <a:prstGeom prst="rect">
                            <a:avLst/>
                          </a:prstGeom>
                          <a:ln>
                            <a:noFill/>
                          </a:ln>
                          <a:effectLst>
                            <a:softEdge rad="112500"/>
                          </a:effectLst>
                        </pic:spPr>
                      </pic:pic>
                    </a:graphicData>
                  </a:graphic>
                </wp:anchor>
              </w:drawing>
            </w:r>
            <w:r w:rsidR="00A84E35">
              <w:rPr>
                <w:rFonts w:ascii="Garamond" w:hAnsi="Garamond" w:cs="Times New Roman"/>
                <w:sz w:val="24"/>
                <w:szCs w:val="24"/>
              </w:rPr>
              <w:t xml:space="preserve">   </w:t>
            </w:r>
            <w:r w:rsidR="007C4AC3" w:rsidRPr="00A84E35">
              <w:rPr>
                <w:rFonts w:ascii="Garamond" w:hAnsi="Garamond" w:cs="Times New Roman"/>
                <w:b/>
                <w:sz w:val="24"/>
                <w:szCs w:val="24"/>
              </w:rPr>
              <w:t xml:space="preserve"> </w:t>
            </w:r>
            <w:r w:rsidR="00A84E35" w:rsidRPr="00A84E35">
              <w:rPr>
                <w:rFonts w:ascii="Garamond" w:hAnsi="Garamond" w:cs="Times New Roman"/>
                <w:b/>
                <w:sz w:val="24"/>
                <w:szCs w:val="24"/>
              </w:rPr>
              <w:t>4</w:t>
            </w:r>
            <w:r w:rsidR="00A84E35">
              <w:rPr>
                <w:rFonts w:ascii="Garamond" w:hAnsi="Garamond" w:cs="Times New Roman"/>
                <w:sz w:val="24"/>
                <w:szCs w:val="24"/>
              </w:rPr>
              <w:t>.</w:t>
            </w:r>
            <w:r w:rsidR="000C2E21">
              <w:rPr>
                <w:rFonts w:ascii="Garamond" w:hAnsi="Garamond" w:cs="Times New Roman"/>
                <w:sz w:val="24"/>
                <w:szCs w:val="24"/>
              </w:rPr>
              <w:t xml:space="preserve"> </w:t>
            </w:r>
            <w:r w:rsidR="007C4AC3" w:rsidRPr="007C4AC3">
              <w:rPr>
                <w:rFonts w:ascii="Garamond" w:hAnsi="Garamond" w:cs="Times New Roman"/>
                <w:b/>
                <w:sz w:val="24"/>
                <w:szCs w:val="24"/>
              </w:rPr>
              <w:t>Подтягивание ладоней к груди</w:t>
            </w:r>
          </w:p>
          <w:p w14:paraId="44493CCA" w14:textId="77777777" w:rsidR="00A12A46" w:rsidRPr="000C2E21" w:rsidRDefault="00A84E35" w:rsidP="00AE0F13">
            <w:pPr>
              <w:pStyle w:val="a6"/>
              <w:jc w:val="both"/>
              <w:rPr>
                <w:rFonts w:ascii="Garamond" w:hAnsi="Garamond" w:cs="Times New Roman"/>
                <w:sz w:val="24"/>
                <w:szCs w:val="24"/>
              </w:rPr>
            </w:pPr>
            <w:r>
              <w:rPr>
                <w:rFonts w:ascii="Garamond" w:hAnsi="Garamond" w:cs="Times New Roman"/>
                <w:b/>
                <w:sz w:val="24"/>
                <w:szCs w:val="24"/>
              </w:rPr>
              <w:t xml:space="preserve">  </w:t>
            </w:r>
            <w:r w:rsidR="00B83D1D">
              <w:rPr>
                <w:rFonts w:ascii="Garamond" w:hAnsi="Garamond" w:cs="Times New Roman"/>
                <w:sz w:val="24"/>
                <w:szCs w:val="24"/>
              </w:rPr>
              <w:t xml:space="preserve"> </w:t>
            </w:r>
            <w:r w:rsidR="007C4AC3" w:rsidRPr="007C4AC3">
              <w:rPr>
                <w:rFonts w:ascii="Garamond" w:hAnsi="Garamond" w:cs="Times New Roman"/>
                <w:sz w:val="24"/>
                <w:szCs w:val="24"/>
              </w:rPr>
              <w:t>И</w:t>
            </w:r>
            <w:r w:rsidR="00B83D1D">
              <w:rPr>
                <w:rFonts w:ascii="Garamond" w:hAnsi="Garamond" w:cs="Times New Roman"/>
                <w:sz w:val="24"/>
                <w:szCs w:val="24"/>
              </w:rPr>
              <w:t>.</w:t>
            </w:r>
            <w:r w:rsidR="007C4AC3" w:rsidRPr="007C4AC3">
              <w:rPr>
                <w:rFonts w:ascii="Garamond" w:hAnsi="Garamond" w:cs="Times New Roman"/>
                <w:sz w:val="24"/>
                <w:szCs w:val="24"/>
              </w:rPr>
              <w:t xml:space="preserve"> п. – тоже. Выпрямить спину и немного прогнуться в пояснице. Вытянуть руки перед собой, расслабить плечи. На выдохе подтянуть ладони к груди. В процессе движения тянуть локти назад, а предплечья удерживать параллельны</w:t>
            </w:r>
            <w:r w:rsidR="00B83D1D">
              <w:rPr>
                <w:rFonts w:ascii="Garamond" w:hAnsi="Garamond" w:cs="Times New Roman"/>
                <w:sz w:val="24"/>
                <w:szCs w:val="24"/>
              </w:rPr>
              <w:t>е</w:t>
            </w:r>
            <w:r w:rsidR="007C4AC3" w:rsidRPr="007C4AC3">
              <w:rPr>
                <w:rFonts w:ascii="Garamond" w:hAnsi="Garamond" w:cs="Times New Roman"/>
                <w:sz w:val="24"/>
                <w:szCs w:val="24"/>
              </w:rPr>
              <w:t xml:space="preserve"> полу. В пиковой точке упражнения сжать ладони в кулаки и свести лопатки. На вдохе вернуться и.п. </w:t>
            </w:r>
            <w:r w:rsidR="003B1BC5">
              <w:rPr>
                <w:rFonts w:ascii="Garamond" w:hAnsi="Garamond"/>
                <w:noProof/>
                <w:lang w:eastAsia="ru-RU"/>
              </w:rPr>
              <w:pict w14:anchorId="5CBB8EC7">
                <v:shape id="Надпись 15" o:spid="_x0000_s1037" type="#_x0000_t202" style="position:absolute;left:0;text-align:left;margin-left:3.1pt;margin-top:46.35pt;width:245.6pt;height:36.3pt;z-index:251772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5dSQIAAGEEAAAOAAAAZHJzL2Uyb0RvYy54bWysVLFu2zAQ3Qv0HwjutSTHdhrBcuAmcFEg&#10;SAI4RWaaIm0BIo8laUvu1r2/0H/o0KFbf8H5ox4p2zHSTkUX6sg73vG9d6fxZatqshHWVaALmvVS&#10;SoTmUFZ6WdCPD7M3bylxnumS1aBFQbfC0cvJ61fjxuSiDyuoS2EJJtEub0xBV96bPEkcXwnFXA+M&#10;0OiUYBXzuLXLpLSsweyqTvppOkoasKWxwIVzeHrdOekk5pdScH8npROe1AXFt/m42rguwppMxixf&#10;WmZWFd8/g/3DKxSrNBY9prpmnpG1rf5IpSpuwYH0PQ4qASkrLiIGRJOlL9DMV8yIiAXJceZIk/t/&#10;afnt5t6SqkTthpRoplCj3bfd992P3a/dz6cvT18JOpClxrgcg+cGw337Dlq8cTh3eBjAt9Kq8EVY&#10;BP3I9/bIsWg94Xh4lmUX/bRPCUffYJRl56OQJnm+bazz7wUoEoyCWtQwUss2N853oYeQUEzDrKrr&#10;qGOtSVPQ0dkwjReOHkxea6wRMHRvDZZvF22H/AhkAeUW8Vno+sQZPqvwETfM+XtmsTEQEja7v8NF&#10;1oDFYG9RsgL7+W/nIR71Qi8lDTZaQd2nNbOCkvqDRiUvssEgdGbcDIbnfdzYU8/i1KPX6gqwlzMc&#10;K8OjGeJ9fTClBfWIMzENVdHFNMfaBfUH88p37Y8zxcV0GoOwFw3zN3pueEgdaA0UP7SPzJq9Dh4V&#10;vIVDS7L8hRxdbCfIdO1BVlGrQHTH6p5/7OOo9n7mwqCc7mPU859h8hsAAP//AwBQSwMEFAAGAAgA&#10;AAAhALZxJ47iAAAACgEAAA8AAABkcnMvZG93bnJldi54bWxMj01Lw0AQhu+C/2EZwZvdNCX9SLMp&#10;JVAE0UNrL9422WkSzM7G7LaN/nqnJz0NL/PwzjPZZrSduODgW0cKppMIBFLlTEu1guP77mkJwgdN&#10;RneOUME3etjk93eZTo270h4vh1ALLiGfagVNCH0qpa8atNpPXI/Eu5MbrA4ch1qaQV+53HYyjqK5&#10;tLolvtDoHosGq8/D2Sp4KXZvel/GdvnTFc+vp23/dfxIlHp8GLdrEAHH8AfDTZ/VIWen0p3JeNFx&#10;TlZM3uZsAYKBJFpMQZQK4ng+A5ln8v8L+S8AAAD//wMAUEsBAi0AFAAGAAgAAAAhALaDOJL+AAAA&#10;4QEAABMAAAAAAAAAAAAAAAAAAAAAAFtDb250ZW50X1R5cGVzXS54bWxQSwECLQAUAAYACAAAACEA&#10;OP0h/9YAAACUAQAACwAAAAAAAAAAAAAAAAAvAQAAX3JlbHMvLnJlbHNQSwECLQAUAAYACAAAACEA&#10;SAROXUkCAABhBAAADgAAAAAAAAAAAAAAAAAuAgAAZHJzL2Uyb0RvYy54bWxQSwECLQAUAAYACAAA&#10;ACEAtnEnjuIAAAAKAQAADwAAAAAAAAAAAAAAAACjBAAAZHJzL2Rvd25yZXYueG1sUEsFBgAAAAAE&#10;AAQA8wAAALIFAAAAAA==&#10;" filled="f" stroked="f" strokeweight=".5pt">
                  <v:textbox style="mso-next-textbox:#Надпись 15">
                    <w:txbxContent>
                      <w:p w14:paraId="7C3E4BAB" w14:textId="77777777" w:rsidR="00350C62" w:rsidRPr="00D031B9" w:rsidRDefault="00350C62" w:rsidP="00350C62">
                        <w:pPr>
                          <w:jc w:val="center"/>
                          <w:rPr>
                            <w:b/>
                            <w:bCs/>
                            <w:color w:val="C00000"/>
                            <w:sz w:val="36"/>
                            <w:szCs w:val="36"/>
                          </w:rPr>
                        </w:pPr>
                      </w:p>
                    </w:txbxContent>
                  </v:textbox>
                </v:shape>
              </w:pict>
            </w:r>
          </w:p>
        </w:tc>
        <w:tc>
          <w:tcPr>
            <w:tcW w:w="5499" w:type="dxa"/>
            <w:tcBorders>
              <w:left w:val="single" w:sz="4" w:space="0" w:color="auto"/>
            </w:tcBorders>
          </w:tcPr>
          <w:p w14:paraId="48ADFC01" w14:textId="77777777" w:rsidR="007C4AC3" w:rsidRDefault="007C4AC3" w:rsidP="007C4AC3">
            <w:pPr>
              <w:pStyle w:val="a6"/>
              <w:rPr>
                <w:rFonts w:ascii="Garamond" w:hAnsi="Garamond" w:cs="Times New Roman"/>
                <w:b/>
                <w:sz w:val="24"/>
                <w:szCs w:val="24"/>
              </w:rPr>
            </w:pPr>
          </w:p>
          <w:p w14:paraId="55A99E69" w14:textId="77777777" w:rsidR="007C4AC3" w:rsidRDefault="00B83D1D" w:rsidP="00AE0F13">
            <w:pPr>
              <w:pStyle w:val="a6"/>
              <w:jc w:val="both"/>
              <w:rPr>
                <w:rFonts w:ascii="Garamond" w:hAnsi="Garamond" w:cs="Times New Roman"/>
                <w:b/>
                <w:sz w:val="24"/>
                <w:szCs w:val="24"/>
              </w:rPr>
            </w:pPr>
            <w:r>
              <w:rPr>
                <w:rFonts w:ascii="Garamond" w:hAnsi="Garamond" w:cs="Times New Roman"/>
                <w:b/>
                <w:sz w:val="24"/>
                <w:szCs w:val="24"/>
              </w:rPr>
              <w:t xml:space="preserve">   </w:t>
            </w:r>
            <w:r w:rsidR="00A84E35">
              <w:rPr>
                <w:rFonts w:ascii="Garamond" w:hAnsi="Garamond" w:cs="Times New Roman"/>
                <w:b/>
                <w:sz w:val="24"/>
                <w:szCs w:val="24"/>
              </w:rPr>
              <w:t>5.</w:t>
            </w:r>
            <w:r w:rsidR="007C4AC3" w:rsidRPr="007C4AC3">
              <w:rPr>
                <w:rFonts w:ascii="Garamond" w:hAnsi="Garamond" w:cs="Times New Roman"/>
                <w:b/>
                <w:sz w:val="24"/>
                <w:szCs w:val="24"/>
              </w:rPr>
              <w:t>Поочередное разгибание ног</w:t>
            </w:r>
          </w:p>
          <w:p w14:paraId="672EF922" w14:textId="77777777" w:rsidR="00A84E35" w:rsidRPr="007C4AC3" w:rsidRDefault="00A84E35" w:rsidP="00AE0F13">
            <w:pPr>
              <w:pStyle w:val="a6"/>
              <w:jc w:val="both"/>
              <w:rPr>
                <w:rFonts w:ascii="Garamond" w:hAnsi="Garamond" w:cs="Times New Roman"/>
                <w:b/>
                <w:sz w:val="24"/>
                <w:szCs w:val="24"/>
              </w:rPr>
            </w:pPr>
          </w:p>
          <w:p w14:paraId="10188923" w14:textId="77777777" w:rsidR="007C4AC3" w:rsidRPr="007C4AC3" w:rsidRDefault="00A84E35" w:rsidP="00AE0F13">
            <w:pPr>
              <w:pStyle w:val="a6"/>
              <w:jc w:val="both"/>
              <w:rPr>
                <w:rFonts w:ascii="Garamond" w:hAnsi="Garamond" w:cs="Times New Roman"/>
                <w:sz w:val="24"/>
                <w:szCs w:val="24"/>
              </w:rPr>
            </w:pPr>
            <w:r>
              <w:rPr>
                <w:rFonts w:ascii="Garamond" w:hAnsi="Garamond" w:cs="Times New Roman"/>
                <w:sz w:val="24"/>
                <w:szCs w:val="24"/>
              </w:rPr>
              <w:t xml:space="preserve">  </w:t>
            </w:r>
            <w:r w:rsidR="0035623C">
              <w:rPr>
                <w:rFonts w:ascii="Garamond" w:hAnsi="Garamond" w:cs="Times New Roman"/>
                <w:sz w:val="24"/>
                <w:szCs w:val="24"/>
              </w:rPr>
              <w:t xml:space="preserve"> </w:t>
            </w:r>
            <w:r>
              <w:rPr>
                <w:rFonts w:ascii="Garamond" w:hAnsi="Garamond" w:cs="Times New Roman"/>
                <w:sz w:val="24"/>
                <w:szCs w:val="24"/>
              </w:rPr>
              <w:t xml:space="preserve"> </w:t>
            </w:r>
            <w:r w:rsidR="007C4AC3" w:rsidRPr="007C4AC3">
              <w:rPr>
                <w:rFonts w:ascii="Garamond" w:hAnsi="Garamond" w:cs="Times New Roman"/>
                <w:sz w:val="24"/>
                <w:szCs w:val="24"/>
              </w:rPr>
              <w:t>И</w:t>
            </w:r>
            <w:r w:rsidR="00B83D1D">
              <w:rPr>
                <w:rFonts w:ascii="Garamond" w:hAnsi="Garamond" w:cs="Times New Roman"/>
                <w:sz w:val="24"/>
                <w:szCs w:val="24"/>
              </w:rPr>
              <w:t>.</w:t>
            </w:r>
            <w:r w:rsidR="007C4AC3" w:rsidRPr="007C4AC3">
              <w:rPr>
                <w:rFonts w:ascii="Garamond" w:hAnsi="Garamond" w:cs="Times New Roman"/>
                <w:sz w:val="24"/>
                <w:szCs w:val="24"/>
              </w:rPr>
              <w:t xml:space="preserve"> п. – тоже. Поставить ноги ближе друг к другу, а ладони положить поверх бедер. Поддерживать ровную </w:t>
            </w:r>
            <w:r w:rsidR="00AE0F13" w:rsidRPr="007C4AC3">
              <w:rPr>
                <w:rFonts w:ascii="Garamond" w:hAnsi="Garamond" w:cs="Times New Roman"/>
                <w:sz w:val="24"/>
                <w:szCs w:val="24"/>
              </w:rPr>
              <w:t>осанку,</w:t>
            </w:r>
            <w:r w:rsidR="007C4AC3" w:rsidRPr="007C4AC3">
              <w:rPr>
                <w:rFonts w:ascii="Garamond" w:hAnsi="Garamond" w:cs="Times New Roman"/>
                <w:sz w:val="24"/>
                <w:szCs w:val="24"/>
              </w:rPr>
              <w:t xml:space="preserve"> не поднимая плеч. На выдохе разогнуть правую ногу до параллельного полу положения. Опустить ногу и повторить левой ногой.</w:t>
            </w:r>
            <w:r w:rsidR="00B83D1D" w:rsidRPr="007C4AC3">
              <w:rPr>
                <w:rFonts w:ascii="Garamond" w:hAnsi="Garamond" w:cs="Times New Roman"/>
                <w:sz w:val="24"/>
                <w:szCs w:val="24"/>
              </w:rPr>
              <w:t xml:space="preserve"> </w:t>
            </w:r>
          </w:p>
          <w:p w14:paraId="1851B9E4" w14:textId="77777777" w:rsidR="007C4AC3" w:rsidRPr="007C4AC3" w:rsidRDefault="007C4AC3" w:rsidP="00AE0F13">
            <w:pPr>
              <w:pStyle w:val="a6"/>
              <w:jc w:val="both"/>
              <w:rPr>
                <w:rFonts w:ascii="Garamond" w:hAnsi="Garamond" w:cs="Times New Roman"/>
                <w:sz w:val="24"/>
                <w:szCs w:val="24"/>
              </w:rPr>
            </w:pPr>
          </w:p>
          <w:p w14:paraId="12551FD2" w14:textId="77777777" w:rsidR="00B83D1D" w:rsidRDefault="00A84E35" w:rsidP="00AE0F13">
            <w:pPr>
              <w:pStyle w:val="a6"/>
              <w:jc w:val="both"/>
              <w:rPr>
                <w:rFonts w:ascii="Garamond" w:hAnsi="Garamond" w:cs="Times New Roman"/>
                <w:b/>
                <w:sz w:val="24"/>
                <w:szCs w:val="24"/>
              </w:rPr>
            </w:pPr>
            <w:r>
              <w:rPr>
                <w:rFonts w:ascii="Garamond" w:hAnsi="Garamond" w:cs="Times New Roman"/>
                <w:b/>
                <w:sz w:val="24"/>
                <w:szCs w:val="24"/>
              </w:rPr>
              <w:t xml:space="preserve">  6. </w:t>
            </w:r>
            <w:r w:rsidR="00537904" w:rsidRPr="007C4AC3">
              <w:rPr>
                <w:rFonts w:ascii="Garamond" w:hAnsi="Garamond" w:cs="Times New Roman"/>
                <w:b/>
                <w:sz w:val="24"/>
                <w:szCs w:val="24"/>
              </w:rPr>
              <w:t>Диафрагмальное дыхание</w:t>
            </w:r>
          </w:p>
          <w:p w14:paraId="66B27369" w14:textId="77777777" w:rsidR="00A84E35" w:rsidRDefault="00A84E35" w:rsidP="00AE0F13">
            <w:pPr>
              <w:pStyle w:val="a6"/>
              <w:jc w:val="both"/>
              <w:rPr>
                <w:rFonts w:ascii="Garamond" w:hAnsi="Garamond" w:cs="Times New Roman"/>
                <w:sz w:val="24"/>
                <w:szCs w:val="24"/>
              </w:rPr>
            </w:pPr>
          </w:p>
          <w:p w14:paraId="67025EDB" w14:textId="77777777" w:rsidR="00B83D1D" w:rsidRDefault="00A84E35" w:rsidP="00AE0F13">
            <w:pPr>
              <w:pStyle w:val="a6"/>
              <w:jc w:val="both"/>
              <w:rPr>
                <w:rFonts w:ascii="Garamond" w:hAnsi="Garamond" w:cs="Times New Roman"/>
                <w:sz w:val="24"/>
                <w:szCs w:val="24"/>
              </w:rPr>
            </w:pPr>
            <w:r>
              <w:rPr>
                <w:rFonts w:ascii="Garamond" w:hAnsi="Garamond" w:cs="Times New Roman"/>
                <w:sz w:val="24"/>
                <w:szCs w:val="24"/>
              </w:rPr>
              <w:t xml:space="preserve">   </w:t>
            </w:r>
            <w:proofErr w:type="spellStart"/>
            <w:r w:rsidR="00AE0F13" w:rsidRPr="007C4AC3">
              <w:rPr>
                <w:rFonts w:ascii="Garamond" w:hAnsi="Garamond" w:cs="Times New Roman"/>
                <w:sz w:val="24"/>
                <w:szCs w:val="24"/>
              </w:rPr>
              <w:t>И</w:t>
            </w:r>
            <w:r w:rsidR="00AE0F13">
              <w:rPr>
                <w:rFonts w:ascii="Garamond" w:hAnsi="Garamond" w:cs="Times New Roman"/>
                <w:sz w:val="24"/>
                <w:szCs w:val="24"/>
              </w:rPr>
              <w:t>.</w:t>
            </w:r>
            <w:r w:rsidR="007C4AC3" w:rsidRPr="007C4AC3">
              <w:rPr>
                <w:rFonts w:ascii="Garamond" w:hAnsi="Garamond" w:cs="Times New Roman"/>
                <w:sz w:val="24"/>
                <w:szCs w:val="24"/>
              </w:rPr>
              <w:t>п</w:t>
            </w:r>
            <w:proofErr w:type="spellEnd"/>
            <w:r w:rsidR="007C4AC3" w:rsidRPr="007C4AC3">
              <w:rPr>
                <w:rFonts w:ascii="Garamond" w:hAnsi="Garamond" w:cs="Times New Roman"/>
                <w:sz w:val="24"/>
                <w:szCs w:val="24"/>
              </w:rPr>
              <w:t>. – тоже.</w:t>
            </w:r>
            <w:r>
              <w:rPr>
                <w:rFonts w:ascii="Garamond" w:hAnsi="Garamond" w:cs="Times New Roman"/>
                <w:sz w:val="24"/>
                <w:szCs w:val="24"/>
              </w:rPr>
              <w:t xml:space="preserve"> Н</w:t>
            </w:r>
            <w:r w:rsidR="007C4AC3" w:rsidRPr="007C4AC3">
              <w:rPr>
                <w:rFonts w:ascii="Garamond" w:hAnsi="Garamond" w:cs="Times New Roman"/>
                <w:sz w:val="24"/>
                <w:szCs w:val="24"/>
              </w:rPr>
              <w:t>а вдохе выпятить живот, а на выдохе втянуть его в себя;</w:t>
            </w:r>
          </w:p>
          <w:p w14:paraId="60FDDDFC" w14:textId="77777777" w:rsidR="00537904" w:rsidRDefault="00537904" w:rsidP="00AE0F13">
            <w:pPr>
              <w:pStyle w:val="a6"/>
              <w:jc w:val="both"/>
              <w:rPr>
                <w:rFonts w:ascii="Garamond" w:hAnsi="Garamond" w:cs="Times New Roman"/>
                <w:sz w:val="24"/>
                <w:szCs w:val="24"/>
              </w:rPr>
            </w:pPr>
          </w:p>
          <w:p w14:paraId="0639F201" w14:textId="77777777" w:rsidR="00537904" w:rsidRDefault="00537904" w:rsidP="00AE0F13">
            <w:pPr>
              <w:pStyle w:val="a6"/>
              <w:jc w:val="both"/>
              <w:rPr>
                <w:rFonts w:ascii="Garamond" w:hAnsi="Garamond" w:cs="Times New Roman"/>
                <w:sz w:val="24"/>
                <w:szCs w:val="24"/>
              </w:rPr>
            </w:pPr>
          </w:p>
          <w:p w14:paraId="7805C197" w14:textId="77777777" w:rsidR="00537904" w:rsidRDefault="00537904" w:rsidP="00AE0F13">
            <w:pPr>
              <w:pStyle w:val="a6"/>
              <w:jc w:val="both"/>
              <w:rPr>
                <w:rFonts w:ascii="Garamond" w:hAnsi="Garamond" w:cs="Times New Roman"/>
                <w:sz w:val="24"/>
                <w:szCs w:val="24"/>
              </w:rPr>
            </w:pPr>
          </w:p>
          <w:p w14:paraId="0FE0A4A9" w14:textId="77777777" w:rsidR="00537904" w:rsidRDefault="00537904" w:rsidP="00AE0F13">
            <w:pPr>
              <w:pStyle w:val="a6"/>
              <w:jc w:val="both"/>
              <w:rPr>
                <w:rFonts w:ascii="Garamond" w:hAnsi="Garamond" w:cs="Times New Roman"/>
                <w:sz w:val="24"/>
                <w:szCs w:val="24"/>
              </w:rPr>
            </w:pPr>
          </w:p>
          <w:p w14:paraId="3819A2F7" w14:textId="77777777" w:rsidR="00537904" w:rsidRDefault="00537904" w:rsidP="00AE0F13">
            <w:pPr>
              <w:pStyle w:val="a6"/>
              <w:jc w:val="both"/>
              <w:rPr>
                <w:rFonts w:ascii="Garamond" w:hAnsi="Garamond" w:cs="Times New Roman"/>
                <w:sz w:val="24"/>
                <w:szCs w:val="24"/>
              </w:rPr>
            </w:pPr>
          </w:p>
          <w:p w14:paraId="4A8DA0B7" w14:textId="77777777" w:rsidR="00537904" w:rsidRDefault="00537904" w:rsidP="00AE0F13">
            <w:pPr>
              <w:pStyle w:val="a6"/>
              <w:jc w:val="both"/>
              <w:rPr>
                <w:rFonts w:ascii="Garamond" w:hAnsi="Garamond" w:cs="Times New Roman"/>
                <w:sz w:val="24"/>
                <w:szCs w:val="24"/>
              </w:rPr>
            </w:pPr>
          </w:p>
          <w:p w14:paraId="365B7528" w14:textId="77777777" w:rsidR="00537904" w:rsidRDefault="00537904" w:rsidP="00AE0F13">
            <w:pPr>
              <w:pStyle w:val="a6"/>
              <w:jc w:val="both"/>
              <w:rPr>
                <w:rFonts w:ascii="Garamond" w:hAnsi="Garamond" w:cs="Times New Roman"/>
                <w:sz w:val="24"/>
                <w:szCs w:val="24"/>
              </w:rPr>
            </w:pPr>
          </w:p>
          <w:p w14:paraId="6DAA4FDA" w14:textId="77777777" w:rsidR="00537904" w:rsidRDefault="00537904" w:rsidP="00AE0F13">
            <w:pPr>
              <w:pStyle w:val="a6"/>
              <w:jc w:val="both"/>
              <w:rPr>
                <w:rFonts w:ascii="Garamond" w:hAnsi="Garamond" w:cs="Times New Roman"/>
                <w:sz w:val="24"/>
                <w:szCs w:val="24"/>
              </w:rPr>
            </w:pPr>
          </w:p>
          <w:p w14:paraId="39C6539C" w14:textId="77777777" w:rsidR="00537904" w:rsidRDefault="00537904" w:rsidP="00AE0F13">
            <w:pPr>
              <w:pStyle w:val="a6"/>
              <w:jc w:val="both"/>
              <w:rPr>
                <w:rFonts w:ascii="Garamond" w:hAnsi="Garamond" w:cs="Times New Roman"/>
                <w:sz w:val="24"/>
                <w:szCs w:val="24"/>
              </w:rPr>
            </w:pPr>
          </w:p>
          <w:p w14:paraId="0882536E" w14:textId="77777777" w:rsidR="00537904" w:rsidRDefault="00537904" w:rsidP="00AE0F13">
            <w:pPr>
              <w:pStyle w:val="a6"/>
              <w:jc w:val="both"/>
              <w:rPr>
                <w:rFonts w:ascii="Garamond" w:hAnsi="Garamond" w:cs="Times New Roman"/>
                <w:sz w:val="24"/>
                <w:szCs w:val="24"/>
              </w:rPr>
            </w:pPr>
          </w:p>
          <w:p w14:paraId="0AC74894" w14:textId="77777777" w:rsidR="00B83D1D" w:rsidRDefault="00B83D1D" w:rsidP="00AE0F13">
            <w:pPr>
              <w:pStyle w:val="a6"/>
              <w:jc w:val="both"/>
              <w:rPr>
                <w:rFonts w:ascii="Garamond" w:hAnsi="Garamond" w:cs="Times New Roman"/>
                <w:b/>
                <w:sz w:val="24"/>
                <w:szCs w:val="24"/>
              </w:rPr>
            </w:pPr>
          </w:p>
          <w:p w14:paraId="1A38104A" w14:textId="77777777" w:rsidR="007C4AC3" w:rsidRDefault="00A84E35" w:rsidP="00AE0F13">
            <w:pPr>
              <w:pStyle w:val="a6"/>
              <w:jc w:val="both"/>
              <w:rPr>
                <w:rFonts w:ascii="Garamond" w:hAnsi="Garamond" w:cs="Times New Roman"/>
                <w:b/>
                <w:sz w:val="24"/>
                <w:szCs w:val="24"/>
              </w:rPr>
            </w:pPr>
            <w:r>
              <w:rPr>
                <w:rFonts w:ascii="Garamond" w:hAnsi="Garamond" w:cs="Times New Roman"/>
                <w:b/>
                <w:sz w:val="24"/>
                <w:szCs w:val="24"/>
              </w:rPr>
              <w:t xml:space="preserve">   7.</w:t>
            </w:r>
            <w:r w:rsidR="007C4AC3" w:rsidRPr="007C4AC3">
              <w:rPr>
                <w:rFonts w:ascii="Garamond" w:hAnsi="Garamond" w:cs="Times New Roman"/>
                <w:b/>
                <w:sz w:val="24"/>
                <w:szCs w:val="24"/>
              </w:rPr>
              <w:t>Отведение ноги с разведением рук</w:t>
            </w:r>
          </w:p>
          <w:p w14:paraId="73D59509" w14:textId="77777777" w:rsidR="00B83D1D" w:rsidRPr="007C4AC3" w:rsidRDefault="00B83D1D" w:rsidP="00AE0F13">
            <w:pPr>
              <w:pStyle w:val="a6"/>
              <w:jc w:val="both"/>
              <w:rPr>
                <w:rFonts w:ascii="Garamond" w:hAnsi="Garamond" w:cs="Times New Roman"/>
                <w:b/>
                <w:sz w:val="24"/>
                <w:szCs w:val="24"/>
              </w:rPr>
            </w:pPr>
          </w:p>
          <w:p w14:paraId="63C37646" w14:textId="77777777" w:rsidR="00A12A46" w:rsidRPr="00F245A8" w:rsidRDefault="0035623C" w:rsidP="00AE0F13">
            <w:pPr>
              <w:pStyle w:val="a6"/>
              <w:jc w:val="both"/>
              <w:rPr>
                <w:rFonts w:ascii="Garamond" w:hAnsi="Garamond" w:cs="Times New Roman"/>
                <w:sz w:val="24"/>
                <w:szCs w:val="24"/>
              </w:rPr>
            </w:pPr>
            <w:r>
              <w:rPr>
                <w:rFonts w:ascii="Garamond" w:hAnsi="Garamond" w:cs="Times New Roman"/>
                <w:noProof/>
                <w:sz w:val="24"/>
                <w:szCs w:val="24"/>
                <w:lang w:eastAsia="ru-RU"/>
              </w:rPr>
              <w:drawing>
                <wp:anchor distT="0" distB="0" distL="114300" distR="114300" simplePos="0" relativeHeight="251786240" behindDoc="1" locked="0" layoutInCell="1" allowOverlap="1" wp14:anchorId="22615D09" wp14:editId="0C3AD599">
                  <wp:simplePos x="0" y="0"/>
                  <wp:positionH relativeFrom="column">
                    <wp:posOffset>1603375</wp:posOffset>
                  </wp:positionH>
                  <wp:positionV relativeFrom="paragraph">
                    <wp:posOffset>18415</wp:posOffset>
                  </wp:positionV>
                  <wp:extent cx="1777365" cy="1775460"/>
                  <wp:effectExtent l="19050" t="0" r="0" b="0"/>
                  <wp:wrapTight wrapText="bothSides">
                    <wp:wrapPolygon edited="0">
                      <wp:start x="926" y="0"/>
                      <wp:lineTo x="-232" y="1622"/>
                      <wp:lineTo x="-232" y="19931"/>
                      <wp:lineTo x="463" y="21322"/>
                      <wp:lineTo x="926" y="21322"/>
                      <wp:lineTo x="20373" y="21322"/>
                      <wp:lineTo x="20836" y="21322"/>
                      <wp:lineTo x="21531" y="19931"/>
                      <wp:lineTo x="21531" y="1622"/>
                      <wp:lineTo x="21068" y="232"/>
                      <wp:lineTo x="20373" y="0"/>
                      <wp:lineTo x="926" y="0"/>
                    </wp:wrapPolygon>
                  </wp:wrapTight>
                  <wp:docPr id="39" name="Рисунок 9" descr="Отведение ноги с разведением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ведение ноги с разведением рук"/>
                          <pic:cNvPicPr>
                            <a:picLocks noChangeAspect="1" noChangeArrowheads="1"/>
                          </pic:cNvPicPr>
                        </pic:nvPicPr>
                        <pic:blipFill>
                          <a:blip r:embed="rId12" cstate="print"/>
                          <a:srcRect/>
                          <a:stretch>
                            <a:fillRect/>
                          </a:stretch>
                        </pic:blipFill>
                        <pic:spPr bwMode="auto">
                          <a:xfrm>
                            <a:off x="0" y="0"/>
                            <a:ext cx="1777365" cy="1775460"/>
                          </a:xfrm>
                          <a:prstGeom prst="rect">
                            <a:avLst/>
                          </a:prstGeom>
                          <a:ln>
                            <a:noFill/>
                          </a:ln>
                          <a:effectLst>
                            <a:softEdge rad="112500"/>
                          </a:effectLst>
                        </pic:spPr>
                      </pic:pic>
                    </a:graphicData>
                  </a:graphic>
                </wp:anchor>
              </w:drawing>
            </w:r>
            <w:r>
              <w:rPr>
                <w:rFonts w:ascii="Garamond" w:hAnsi="Garamond" w:cs="Times New Roman"/>
                <w:noProof/>
                <w:sz w:val="24"/>
                <w:szCs w:val="24"/>
                <w:lang w:eastAsia="ru-RU"/>
              </w:rPr>
              <w:drawing>
                <wp:anchor distT="0" distB="0" distL="114300" distR="114300" simplePos="0" relativeHeight="251791360" behindDoc="1" locked="0" layoutInCell="1" allowOverlap="1" wp14:anchorId="48211251" wp14:editId="37C88F0F">
                  <wp:simplePos x="0" y="0"/>
                  <wp:positionH relativeFrom="column">
                    <wp:posOffset>1156970</wp:posOffset>
                  </wp:positionH>
                  <wp:positionV relativeFrom="paragraph">
                    <wp:posOffset>-2011045</wp:posOffset>
                  </wp:positionV>
                  <wp:extent cx="1841500" cy="1359535"/>
                  <wp:effectExtent l="19050" t="0" r="6350" b="0"/>
                  <wp:wrapTight wrapText="bothSides">
                    <wp:wrapPolygon edited="0">
                      <wp:start x="-223" y="0"/>
                      <wp:lineTo x="-223" y="21186"/>
                      <wp:lineTo x="21674" y="21186"/>
                      <wp:lineTo x="21674" y="0"/>
                      <wp:lineTo x="-223" y="0"/>
                    </wp:wrapPolygon>
                  </wp:wrapTight>
                  <wp:docPr id="18" name="Рисунок 18" descr="https://avatars.mds.yandex.net/get-zen_doc/1925930/pub_5cc8148e4c5e42046d151131_5cc82d61c76e7d00b1fe1f5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zen_doc/1925930/pub_5cc8148e4c5e42046d151131_5cc82d61c76e7d00b1fe1f5f/scale_1200"/>
                          <pic:cNvPicPr>
                            <a:picLocks noChangeAspect="1" noChangeArrowheads="1"/>
                          </pic:cNvPicPr>
                        </pic:nvPicPr>
                        <pic:blipFill>
                          <a:blip r:embed="rId13" cstate="print"/>
                          <a:srcRect l="8658" t="5928" r="9712" b="7732"/>
                          <a:stretch>
                            <a:fillRect/>
                          </a:stretch>
                        </pic:blipFill>
                        <pic:spPr bwMode="auto">
                          <a:xfrm>
                            <a:off x="0" y="0"/>
                            <a:ext cx="1841500" cy="1359535"/>
                          </a:xfrm>
                          <a:prstGeom prst="rect">
                            <a:avLst/>
                          </a:prstGeom>
                          <a:noFill/>
                          <a:ln w="9525">
                            <a:noFill/>
                            <a:miter lim="800000"/>
                            <a:headEnd/>
                            <a:tailEnd/>
                          </a:ln>
                        </pic:spPr>
                      </pic:pic>
                    </a:graphicData>
                  </a:graphic>
                </wp:anchor>
              </w:drawing>
            </w:r>
            <w:r w:rsidR="00B83D1D">
              <w:rPr>
                <w:rFonts w:ascii="Garamond" w:hAnsi="Garamond" w:cs="Times New Roman"/>
                <w:sz w:val="24"/>
                <w:szCs w:val="24"/>
              </w:rPr>
              <w:t xml:space="preserve">   </w:t>
            </w:r>
            <w:r w:rsidR="007C4AC3" w:rsidRPr="007C4AC3">
              <w:rPr>
                <w:rFonts w:ascii="Garamond" w:hAnsi="Garamond" w:cs="Times New Roman"/>
                <w:sz w:val="24"/>
                <w:szCs w:val="24"/>
              </w:rPr>
              <w:t>И п. – тоже. Руки вытянуть вперед перед собой и скрестить друг с другом. На выдохе отвести левую ногу в сторону, одновременно широко развести руки в  стороны, уводя их немного за спину. Повторить с разведением рук, но уже правой ногой</w:t>
            </w:r>
            <w:r w:rsidR="00F245A8">
              <w:rPr>
                <w:rFonts w:ascii="Garamond" w:hAnsi="Garamond" w:cs="Times New Roman"/>
                <w:sz w:val="24"/>
                <w:szCs w:val="24"/>
              </w:rPr>
              <w:t>.</w:t>
            </w:r>
          </w:p>
        </w:tc>
      </w:tr>
    </w:tbl>
    <w:p w14:paraId="199DC0E0" w14:textId="77777777" w:rsidR="005D53FA" w:rsidRPr="00420ECB" w:rsidRDefault="003B1BC5" w:rsidP="00420ECB">
      <w:pPr>
        <w:rPr>
          <w:sz w:val="20"/>
          <w:szCs w:val="20"/>
        </w:rPr>
      </w:pPr>
    </w:p>
    <w:sectPr w:rsidR="005D53FA" w:rsidRPr="00420ECB" w:rsidSect="00A12A46">
      <w:pgSz w:w="16838" w:h="11906" w:orient="landscape"/>
      <w:pgMar w:top="284" w:right="1134"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8A32"/>
      </v:shape>
    </w:pict>
  </w:numPicBullet>
  <w:abstractNum w:abstractNumId="0" w15:restartNumberingAfterBreak="0">
    <w:nsid w:val="09064A03"/>
    <w:multiLevelType w:val="hybridMultilevel"/>
    <w:tmpl w:val="45E25A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60D6199"/>
    <w:multiLevelType w:val="hybridMultilevel"/>
    <w:tmpl w:val="02D88EE4"/>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3DFB7F0E"/>
    <w:multiLevelType w:val="hybridMultilevel"/>
    <w:tmpl w:val="FC4A5E0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42DB7AAC"/>
    <w:multiLevelType w:val="hybridMultilevel"/>
    <w:tmpl w:val="F6801C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4397B62"/>
    <w:multiLevelType w:val="hybridMultilevel"/>
    <w:tmpl w:val="8224378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74B18F9"/>
    <w:multiLevelType w:val="hybridMultilevel"/>
    <w:tmpl w:val="67326E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E6B7D17"/>
    <w:multiLevelType w:val="hybridMultilevel"/>
    <w:tmpl w:val="76DE8472"/>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658A34BF"/>
    <w:multiLevelType w:val="hybridMultilevel"/>
    <w:tmpl w:val="7750BFE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984263631">
    <w:abstractNumId w:val="7"/>
  </w:num>
  <w:num w:numId="2" w16cid:durableId="2140799446">
    <w:abstractNumId w:val="4"/>
  </w:num>
  <w:num w:numId="3" w16cid:durableId="873269166">
    <w:abstractNumId w:val="5"/>
  </w:num>
  <w:num w:numId="4" w16cid:durableId="634990192">
    <w:abstractNumId w:val="3"/>
  </w:num>
  <w:num w:numId="5" w16cid:durableId="1931230425">
    <w:abstractNumId w:val="6"/>
  </w:num>
  <w:num w:numId="6" w16cid:durableId="755636286">
    <w:abstractNumId w:val="0"/>
  </w:num>
  <w:num w:numId="7" w16cid:durableId="24840209">
    <w:abstractNumId w:val="2"/>
  </w:num>
  <w:num w:numId="8" w16cid:durableId="1403092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autoHyphenation/>
  <w:characterSpacingControl w:val="doNotCompress"/>
  <w:compat>
    <w:compatSetting w:name="compatibilityMode" w:uri="http://schemas.microsoft.com/office/word" w:val="12"/>
    <w:compatSetting w:name="useWord2013TrackBottomHyphenation" w:uri="http://schemas.microsoft.com/office/word" w:val="1"/>
  </w:compat>
  <w:rsids>
    <w:rsidRoot w:val="008557CA"/>
    <w:rsid w:val="00010AB6"/>
    <w:rsid w:val="000155FD"/>
    <w:rsid w:val="00027343"/>
    <w:rsid w:val="000B2A64"/>
    <w:rsid w:val="000C2E21"/>
    <w:rsid w:val="000D7588"/>
    <w:rsid w:val="001273A3"/>
    <w:rsid w:val="00160D21"/>
    <w:rsid w:val="001A2A2A"/>
    <w:rsid w:val="001B0C03"/>
    <w:rsid w:val="0021197C"/>
    <w:rsid w:val="00213C74"/>
    <w:rsid w:val="002238CD"/>
    <w:rsid w:val="00297891"/>
    <w:rsid w:val="00300329"/>
    <w:rsid w:val="003265DA"/>
    <w:rsid w:val="00350C62"/>
    <w:rsid w:val="00352DC7"/>
    <w:rsid w:val="0035623C"/>
    <w:rsid w:val="00380CA4"/>
    <w:rsid w:val="003A7560"/>
    <w:rsid w:val="003B1BC5"/>
    <w:rsid w:val="003D71D5"/>
    <w:rsid w:val="00415D39"/>
    <w:rsid w:val="00420ECB"/>
    <w:rsid w:val="00424EB1"/>
    <w:rsid w:val="00430A91"/>
    <w:rsid w:val="004B10CC"/>
    <w:rsid w:val="004E0339"/>
    <w:rsid w:val="004E4DAA"/>
    <w:rsid w:val="00505CA6"/>
    <w:rsid w:val="00520C6E"/>
    <w:rsid w:val="00523CAC"/>
    <w:rsid w:val="00537904"/>
    <w:rsid w:val="00545FB7"/>
    <w:rsid w:val="00592438"/>
    <w:rsid w:val="0059732A"/>
    <w:rsid w:val="005A07AE"/>
    <w:rsid w:val="005C1585"/>
    <w:rsid w:val="005C55DD"/>
    <w:rsid w:val="00642D3F"/>
    <w:rsid w:val="0065466C"/>
    <w:rsid w:val="006649A2"/>
    <w:rsid w:val="006829D6"/>
    <w:rsid w:val="006A5A09"/>
    <w:rsid w:val="006B4FBD"/>
    <w:rsid w:val="006D05A9"/>
    <w:rsid w:val="007004B0"/>
    <w:rsid w:val="00723FEE"/>
    <w:rsid w:val="0073785F"/>
    <w:rsid w:val="007C4AC3"/>
    <w:rsid w:val="00825DB2"/>
    <w:rsid w:val="008373BD"/>
    <w:rsid w:val="008557CA"/>
    <w:rsid w:val="008E1B22"/>
    <w:rsid w:val="00946ACE"/>
    <w:rsid w:val="0097717D"/>
    <w:rsid w:val="00992712"/>
    <w:rsid w:val="009A51CD"/>
    <w:rsid w:val="00A052ED"/>
    <w:rsid w:val="00A12A46"/>
    <w:rsid w:val="00A84E35"/>
    <w:rsid w:val="00AE0F13"/>
    <w:rsid w:val="00B17701"/>
    <w:rsid w:val="00B83D1D"/>
    <w:rsid w:val="00BC650D"/>
    <w:rsid w:val="00C217DC"/>
    <w:rsid w:val="00C354C5"/>
    <w:rsid w:val="00C86A39"/>
    <w:rsid w:val="00C9103A"/>
    <w:rsid w:val="00C9682F"/>
    <w:rsid w:val="00CD75DC"/>
    <w:rsid w:val="00D031B9"/>
    <w:rsid w:val="00D33C63"/>
    <w:rsid w:val="00D61A42"/>
    <w:rsid w:val="00D91AC5"/>
    <w:rsid w:val="00DC688B"/>
    <w:rsid w:val="00E81E0E"/>
    <w:rsid w:val="00E82ECC"/>
    <w:rsid w:val="00E8684B"/>
    <w:rsid w:val="00EA3F94"/>
    <w:rsid w:val="00F245A8"/>
    <w:rsid w:val="00F42723"/>
    <w:rsid w:val="00F42E80"/>
    <w:rsid w:val="00F64ECB"/>
    <w:rsid w:val="00F87BE8"/>
    <w:rsid w:val="00FE58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0CC4E094"/>
  <w15:docId w15:val="{A8861092-9BAB-4782-AACD-B40B2C6C4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A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2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00329"/>
    <w:pPr>
      <w:ind w:left="720"/>
      <w:contextualSpacing/>
    </w:pPr>
  </w:style>
  <w:style w:type="character" w:styleId="a5">
    <w:name w:val="Placeholder Text"/>
    <w:basedOn w:val="a0"/>
    <w:uiPriority w:val="99"/>
    <w:semiHidden/>
    <w:rsid w:val="00825DB2"/>
    <w:rPr>
      <w:color w:val="808080"/>
    </w:rPr>
  </w:style>
  <w:style w:type="paragraph" w:styleId="a6">
    <w:name w:val="No Spacing"/>
    <w:uiPriority w:val="1"/>
    <w:qFormat/>
    <w:rsid w:val="00F42723"/>
    <w:pPr>
      <w:spacing w:after="0" w:line="240" w:lineRule="auto"/>
    </w:pPr>
  </w:style>
  <w:style w:type="paragraph" w:styleId="a7">
    <w:name w:val="Balloon Text"/>
    <w:basedOn w:val="a"/>
    <w:link w:val="a8"/>
    <w:uiPriority w:val="99"/>
    <w:semiHidden/>
    <w:unhideWhenUsed/>
    <w:rsid w:val="00352D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2DC7"/>
    <w:rPr>
      <w:rFonts w:ascii="Tahoma" w:hAnsi="Tahoma" w:cs="Tahoma"/>
      <w:sz w:val="16"/>
      <w:szCs w:val="16"/>
    </w:rPr>
  </w:style>
  <w:style w:type="paragraph" w:styleId="a9">
    <w:name w:val="Normal (Web)"/>
    <w:basedOn w:val="a"/>
    <w:uiPriority w:val="99"/>
    <w:unhideWhenUsed/>
    <w:rsid w:val="007C4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59243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image" Target="media/image5.gi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88771-B96D-43DD-8036-B4CCA9C7A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Pages>
  <Words>582</Words>
  <Characters>3321</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32</cp:revision>
  <dcterms:created xsi:type="dcterms:W3CDTF">2021-01-13T05:16:00Z</dcterms:created>
  <dcterms:modified xsi:type="dcterms:W3CDTF">2022-05-31T05:21:00Z</dcterms:modified>
</cp:coreProperties>
</file>